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D4ABD" w:rsidRPr="000C74ED" w14:paraId="242275F7" w14:textId="77777777">
        <w:tc>
          <w:tcPr>
            <w:tcW w:w="9211" w:type="dxa"/>
          </w:tcPr>
          <w:bookmarkStart w:id="0" w:name="CustomFieldHaupttitelBericht" w:colFirst="0" w:colLast="0"/>
          <w:p w14:paraId="47BC76B2" w14:textId="5FA5223E" w:rsidR="00BD4ABD" w:rsidRPr="000C74ED" w:rsidRDefault="008D26C8">
            <w:pPr>
              <w:pStyle w:val="Klassifizierung"/>
            </w:pPr>
            <w:r w:rsidRPr="00426C24">
              <w:fldChar w:fldCharType="begin"/>
            </w:r>
            <w:r w:rsidRPr="000C74ED">
              <w:instrText xml:space="preserve"> DOCPROPERTY "CustomField.ClassificationEnclosures"\*CHARFORMAT \&lt;OawJumpToField value=0/&gt;</w:instrText>
            </w:r>
            <w:r w:rsidRPr="00426C24">
              <w:rPr>
                <w:highlight w:val="white"/>
              </w:rPr>
              <w:fldChar w:fldCharType="end"/>
            </w:r>
          </w:p>
        </w:tc>
      </w:tr>
    </w:tbl>
    <w:p w14:paraId="59143C67" w14:textId="77777777" w:rsidR="00BD4ABD" w:rsidRPr="000C74ED" w:rsidRDefault="00BD4ABD">
      <w:pPr>
        <w:sectPr w:rsidR="00BD4ABD" w:rsidRPr="000C74ED">
          <w:headerReference w:type="default" r:id="rId11"/>
          <w:footerReference w:type="default" r:id="rId12"/>
          <w:type w:val="continuous"/>
          <w:pgSz w:w="11906" w:h="16838" w:code="9"/>
          <w:pgMar w:top="2892" w:right="1134" w:bottom="907" w:left="1701" w:header="618" w:footer="312" w:gutter="0"/>
          <w:cols w:space="708"/>
          <w:docGrid w:linePitch="360"/>
        </w:sectPr>
      </w:pPr>
    </w:p>
    <w:p w14:paraId="785E13AE" w14:textId="77777777" w:rsidR="00BD4ABD" w:rsidRPr="000C74ED" w:rsidRDefault="00BD4ABD">
      <w:pPr>
        <w:pStyle w:val="AbstandVorTabelle"/>
        <w:rPr>
          <w:highlight w:val="whit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D4ABD" w:rsidRPr="000C74ED" w14:paraId="67DC4810" w14:textId="77777777">
        <w:tc>
          <w:tcPr>
            <w:tcW w:w="9211" w:type="dxa"/>
          </w:tcPr>
          <w:p w14:paraId="4C25F95D" w14:textId="77777777" w:rsidR="00BD4ABD" w:rsidRPr="000C74ED" w:rsidRDefault="008D26C8">
            <w:pPr>
              <w:pStyle w:val="Haupttitel"/>
              <w:rPr>
                <w:highlight w:val="white"/>
              </w:rPr>
            </w:pPr>
            <w:r w:rsidRPr="000C74ED">
              <w:rPr>
                <w:highlight w:val="white"/>
              </w:rPr>
              <w:t>Weisung</w:t>
            </w:r>
          </w:p>
        </w:tc>
      </w:tr>
    </w:tbl>
    <w:p w14:paraId="08C58181" w14:textId="0B92403E" w:rsidR="00BD4ABD" w:rsidRPr="000C74ED" w:rsidRDefault="008D26C8">
      <w:pPr>
        <w:pStyle w:val="Haupttitel"/>
        <w:rPr>
          <w:rFonts w:eastAsia="Times New Roman"/>
          <w:b w:val="0"/>
          <w:sz w:val="20"/>
          <w:szCs w:val="20"/>
          <w:lang w:eastAsia="de-CH"/>
        </w:rPr>
      </w:pPr>
      <w:r w:rsidRPr="000C74ED">
        <w:rPr>
          <w:rFonts w:eastAsia="Times New Roman"/>
          <w:b w:val="0"/>
          <w:sz w:val="20"/>
          <w:szCs w:val="20"/>
          <w:lang w:eastAsia="de-CH"/>
        </w:rPr>
        <w:t xml:space="preserve">vom </w:t>
      </w:r>
      <w:r w:rsidR="00104659">
        <w:rPr>
          <w:rFonts w:eastAsia="Times New Roman"/>
          <w:b w:val="0"/>
          <w:sz w:val="20"/>
          <w:szCs w:val="20"/>
          <w:lang w:eastAsia="de-CH"/>
        </w:rPr>
        <w:t xml:space="preserve">16. März </w:t>
      </w:r>
      <w:r w:rsidRPr="000C74ED">
        <w:rPr>
          <w:rFonts w:eastAsia="Times New Roman"/>
          <w:b w:val="0"/>
          <w:sz w:val="20"/>
          <w:szCs w:val="20"/>
          <w:lang w:eastAsia="de-CH"/>
        </w:rPr>
        <w:t xml:space="preserve">2021 (Stand am </w:t>
      </w:r>
      <w:r w:rsidR="000E3205">
        <w:rPr>
          <w:rFonts w:eastAsia="Times New Roman"/>
          <w:b w:val="0"/>
          <w:sz w:val="20"/>
          <w:szCs w:val="20"/>
          <w:lang w:eastAsia="de-CH"/>
        </w:rPr>
        <w:t>1</w:t>
      </w:r>
      <w:r w:rsidRPr="000C74ED">
        <w:rPr>
          <w:rFonts w:eastAsia="Times New Roman"/>
          <w:b w:val="0"/>
          <w:sz w:val="20"/>
          <w:szCs w:val="20"/>
          <w:lang w:eastAsia="de-CH"/>
        </w:rPr>
        <w:t>.</w:t>
      </w:r>
      <w:r w:rsidR="00197BB0">
        <w:rPr>
          <w:rFonts w:eastAsia="Times New Roman"/>
          <w:b w:val="0"/>
          <w:sz w:val="20"/>
          <w:szCs w:val="20"/>
          <w:lang w:eastAsia="de-CH"/>
        </w:rPr>
        <w:t xml:space="preserve"> </w:t>
      </w:r>
      <w:r w:rsidR="00104659">
        <w:rPr>
          <w:rFonts w:eastAsia="Times New Roman"/>
          <w:b w:val="0"/>
          <w:sz w:val="20"/>
          <w:szCs w:val="20"/>
          <w:lang w:eastAsia="de-CH"/>
        </w:rPr>
        <w:t xml:space="preserve">Juli </w:t>
      </w:r>
      <w:r w:rsidRPr="000C74ED">
        <w:rPr>
          <w:rFonts w:eastAsia="Times New Roman"/>
          <w:b w:val="0"/>
          <w:sz w:val="20"/>
          <w:szCs w:val="20"/>
          <w:lang w:eastAsia="de-CH"/>
        </w:rPr>
        <w:t>202</w:t>
      </w:r>
      <w:r w:rsidR="00197BB0">
        <w:rPr>
          <w:rFonts w:eastAsia="Times New Roman"/>
          <w:b w:val="0"/>
          <w:sz w:val="20"/>
          <w:szCs w:val="20"/>
          <w:lang w:eastAsia="de-CH"/>
        </w:rPr>
        <w:t>1</w:t>
      </w:r>
      <w:r w:rsidRPr="000C74ED">
        <w:rPr>
          <w:rFonts w:eastAsia="Times New Roman"/>
          <w:b w:val="0"/>
          <w:sz w:val="20"/>
          <w:szCs w:val="20"/>
          <w:lang w:eastAsia="de-CH"/>
        </w:rPr>
        <w:t>)</w:t>
      </w:r>
    </w:p>
    <w:p w14:paraId="2BD6EE46" w14:textId="77777777" w:rsidR="00BD4ABD" w:rsidRPr="000C74ED" w:rsidRDefault="00BD4ABD">
      <w:pPr>
        <w:pStyle w:val="Haupttitel"/>
        <w:rPr>
          <w:rFonts w:eastAsia="Times New Roman"/>
          <w:b w:val="0"/>
          <w:sz w:val="20"/>
          <w:szCs w:val="20"/>
          <w:lang w:eastAsia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D4ABD" w:rsidRPr="000C74ED" w14:paraId="608DB955" w14:textId="77777777">
        <w:tc>
          <w:tcPr>
            <w:tcW w:w="9211" w:type="dxa"/>
          </w:tcPr>
          <w:p w14:paraId="6F7FCFD0" w14:textId="77777777" w:rsidR="00BD4ABD" w:rsidRPr="000C74ED" w:rsidRDefault="008D26C8">
            <w:pPr>
              <w:pStyle w:val="Sous-titre"/>
              <w:spacing w:after="60" w:line="240" w:lineRule="auto"/>
              <w:ind w:right="-221"/>
            </w:pPr>
            <w:bookmarkStart w:id="1" w:name="CustomFieldUntertitelBericht" w:colFirst="0" w:colLast="0"/>
            <w:r w:rsidRPr="000C74ED">
              <w:rPr>
                <w:highlight w:val="white"/>
              </w:rPr>
              <w:t>ÖREB-Kataster</w:t>
            </w:r>
          </w:p>
          <w:p w14:paraId="15545D58" w14:textId="77777777" w:rsidR="00BD4ABD" w:rsidRPr="000C74ED" w:rsidRDefault="008D26C8" w:rsidP="008D26C8">
            <w:pPr>
              <w:pStyle w:val="Sous-titre"/>
              <w:rPr>
                <w:highlight w:val="white"/>
              </w:rPr>
            </w:pPr>
            <w:r w:rsidRPr="000C74ED">
              <w:t xml:space="preserve">Abnahmeprotokoll </w:t>
            </w:r>
            <w:r w:rsidRPr="00197BB0">
              <w:t>zur</w:t>
            </w:r>
            <w:r w:rsidRPr="000C74ED">
              <w:t xml:space="preserve"> Weiterentwicklung 2023</w:t>
            </w:r>
          </w:p>
        </w:tc>
      </w:tr>
      <w:bookmarkEnd w:id="1"/>
    </w:tbl>
    <w:p w14:paraId="380BCCD8" w14:textId="77777777" w:rsidR="00BD4ABD" w:rsidRPr="000C74ED" w:rsidRDefault="00BD4ABD"/>
    <w:p w14:paraId="37BE4194" w14:textId="77777777" w:rsidR="00BD4ABD" w:rsidRPr="000C74ED" w:rsidRDefault="00BD4ABD"/>
    <w:p w14:paraId="18E68CB5" w14:textId="77777777" w:rsidR="00BD4ABD" w:rsidRPr="000C74ED" w:rsidRDefault="008D26C8">
      <w:pPr>
        <w:rPr>
          <w:sz w:val="32"/>
          <w:szCs w:val="32"/>
        </w:rPr>
      </w:pPr>
      <w:r w:rsidRPr="000C74ED">
        <w:rPr>
          <w:sz w:val="32"/>
          <w:szCs w:val="32"/>
          <w:highlight w:val="white"/>
        </w:rPr>
        <w:t xml:space="preserve">Gesamtbewertung </w:t>
      </w:r>
      <w:r w:rsidRPr="000C74ED">
        <w:rPr>
          <w:sz w:val="32"/>
          <w:szCs w:val="32"/>
          <w:highlight w:val="white"/>
        </w:rPr>
        <w:br/>
        <w:t>inklusive Liste der Prüfpunkte</w:t>
      </w:r>
    </w:p>
    <w:p w14:paraId="5FB0A93C" w14:textId="77777777" w:rsidR="00BD4ABD" w:rsidRPr="000C74ED" w:rsidRDefault="00BD4ABD"/>
    <w:p w14:paraId="17594674" w14:textId="77777777" w:rsidR="00BD4ABD" w:rsidRPr="000C74ED" w:rsidRDefault="00BD4ABD"/>
    <w:p w14:paraId="265B2F2D" w14:textId="77777777" w:rsidR="00220B2A" w:rsidRPr="000C74ED" w:rsidRDefault="00220B2A" w:rsidP="00220B2A">
      <w:r w:rsidRPr="000C74ED">
        <w:t>Funktionale Weiterentwicklungen:</w:t>
      </w:r>
    </w:p>
    <w:p w14:paraId="519F9BEA" w14:textId="73644B16" w:rsidR="00F6041C" w:rsidRDefault="001F5C1C" w:rsidP="00F6041C">
      <w:pPr>
        <w:tabs>
          <w:tab w:val="left" w:pos="737"/>
        </w:tabs>
        <w:ind w:left="737" w:hanging="397"/>
      </w:pPr>
      <w:sdt>
        <w:sdtPr>
          <w:rPr>
            <w:rFonts w:ascii="MS Gothic" w:eastAsia="MS Gothic" w:hAnsi="MS Gothic"/>
            <w:color w:val="0070C0"/>
          </w:rPr>
          <w:id w:val="-75490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FFD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="00AC2659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>Rechtliche Vorwirkung</w:t>
      </w:r>
      <w:r w:rsidR="006757CA" w:rsidRPr="006757CA">
        <w:rPr>
          <w:rFonts w:ascii="Helvetica" w:hAnsi="Helvetica" w:cs="Helvetica"/>
          <w:color w:val="454545"/>
          <w:sz w:val="23"/>
          <w:szCs w:val="23"/>
          <w:shd w:val="clear" w:color="auto" w:fill="FFFFFF"/>
        </w:rPr>
        <w:t xml:space="preserve"> </w:t>
      </w:r>
      <w:r w:rsidR="006757CA" w:rsidRPr="003E68FD">
        <w:t>publizieren</w:t>
      </w:r>
      <w:r w:rsidR="006757CA">
        <w:t>, die</w:t>
      </w:r>
      <w:r w:rsidR="006757CA" w:rsidRPr="003E68FD">
        <w:t xml:space="preserve"> </w:t>
      </w:r>
      <w:r w:rsidR="006757CA" w:rsidRPr="004C5C17">
        <w:t>von der zuständigen Fachstelle des Bundes zur Verfügung gestellt</w:t>
      </w:r>
      <w:r w:rsidR="006757CA">
        <w:t xml:space="preserve"> wird</w:t>
      </w:r>
      <w:r w:rsidR="00220B2A" w:rsidRPr="003E68FD">
        <w:t xml:space="preserve">  </w:t>
      </w:r>
    </w:p>
    <w:p w14:paraId="2B18334A" w14:textId="1EEC0303" w:rsidR="003E68FD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rFonts w:ascii="MS Gothic" w:eastAsia="MS Gothic" w:hAnsi="MS Gothic"/>
            <w:color w:val="0070C0"/>
          </w:rPr>
          <w:id w:val="66999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41C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="00F6041C" w:rsidRPr="00C40FFD">
        <w:rPr>
          <w:color w:val="0070C0"/>
        </w:rPr>
        <w:t xml:space="preserve"> </w:t>
      </w:r>
      <w:r w:rsidR="00F6041C" w:rsidRPr="003E68FD">
        <w:tab/>
      </w:r>
      <w:r w:rsidR="006757CA">
        <w:t>Weitere r</w:t>
      </w:r>
      <w:r w:rsidR="00F6041C">
        <w:t>echtliche Vorwirkung</w:t>
      </w:r>
      <w:r w:rsidR="006757CA">
        <w:t>en</w:t>
      </w:r>
      <w:r w:rsidR="00F6041C">
        <w:t xml:space="preserve"> </w:t>
      </w:r>
      <w:r w:rsidR="00F6041C" w:rsidRPr="003E68FD">
        <w:t xml:space="preserve">publizieren </w:t>
      </w:r>
      <w:r w:rsidR="00F6041C">
        <w:t>(optional)</w:t>
      </w:r>
    </w:p>
    <w:p w14:paraId="57EAFAAE" w14:textId="0D12F39B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140889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59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AC2659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>Zusatzinformationen (Art. 8b ÖREBKV) (</w:t>
      </w:r>
      <w:r w:rsidR="00FD2E87" w:rsidRPr="003E68FD">
        <w:t>o</w:t>
      </w:r>
      <w:r w:rsidR="00220B2A" w:rsidRPr="003E68FD">
        <w:t>ptional)</w:t>
      </w:r>
    </w:p>
    <w:p w14:paraId="6C9FCE55" w14:textId="2B94D0E4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-75281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59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AC2659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>ÖREB-Kataster als amtliches Publikationsorgan (</w:t>
      </w:r>
      <w:r w:rsidR="00FD2E87" w:rsidRPr="003E68FD">
        <w:t>optional</w:t>
      </w:r>
      <w:r w:rsidR="00220B2A" w:rsidRPr="003E68FD">
        <w:t>)</w:t>
      </w:r>
    </w:p>
    <w:p w14:paraId="49BB8D03" w14:textId="422F68C4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130605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59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AC2659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>Zugang zu gesamtschweizerischen Grundstückinformationen (</w:t>
      </w:r>
      <w:r w:rsidR="00FD2E87" w:rsidRPr="003E68FD">
        <w:t>optional</w:t>
      </w:r>
      <w:r w:rsidR="00220B2A" w:rsidRPr="003E68FD">
        <w:t>)</w:t>
      </w:r>
    </w:p>
    <w:p w14:paraId="3B1D88ED" w14:textId="77777777" w:rsidR="00220B2A" w:rsidRPr="003E68FD" w:rsidRDefault="00220B2A" w:rsidP="003E68FD">
      <w:pPr>
        <w:tabs>
          <w:tab w:val="left" w:pos="737"/>
        </w:tabs>
        <w:ind w:left="737" w:hanging="397"/>
      </w:pPr>
    </w:p>
    <w:p w14:paraId="771AC7F5" w14:textId="77777777" w:rsidR="00220B2A" w:rsidRPr="003E68FD" w:rsidRDefault="00220B2A" w:rsidP="004C5C17">
      <w:pPr>
        <w:tabs>
          <w:tab w:val="left" w:pos="340"/>
        </w:tabs>
        <w:ind w:left="426" w:hanging="426"/>
      </w:pPr>
      <w:r w:rsidRPr="003E68FD">
        <w:t>Neue ÖREB-Themen:</w:t>
      </w:r>
    </w:p>
    <w:p w14:paraId="5975F65E" w14:textId="3F9939A3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195058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0C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690A0C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 xml:space="preserve">ID 76 Planungszonen </w:t>
      </w:r>
    </w:p>
    <w:p w14:paraId="1D795170" w14:textId="5119370D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-156363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0C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690A0C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 xml:space="preserve">ID160 Waldreservate </w:t>
      </w:r>
    </w:p>
    <w:p w14:paraId="5235EEA2" w14:textId="6374E3A9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210491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0C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690A0C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 xml:space="preserve">ID190 Gewässerraum </w:t>
      </w:r>
    </w:p>
    <w:p w14:paraId="7A10987C" w14:textId="460347C3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-167348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0C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690A0C" w:rsidRPr="00C40FFD">
        <w:rPr>
          <w:color w:val="0070C0"/>
        </w:rPr>
        <w:t xml:space="preserve"> </w:t>
      </w:r>
      <w:r w:rsidR="00197BB0" w:rsidRPr="003E68FD">
        <w:tab/>
      </w:r>
      <w:r w:rsidR="00220B2A" w:rsidRPr="003E68FD">
        <w:t xml:space="preserve">ID 217 Projektierungszonen Leitungen mit einer Nennspannung von 220 kV oder höher </w:t>
      </w:r>
    </w:p>
    <w:p w14:paraId="69B6D2DE" w14:textId="2DAC79B9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-187930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FFD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="00690A0C" w:rsidRPr="003E68FD">
        <w:t xml:space="preserve"> </w:t>
      </w:r>
      <w:r w:rsidR="00197BB0" w:rsidRPr="003E68FD">
        <w:tab/>
      </w:r>
      <w:r w:rsidR="00220B2A" w:rsidRPr="003E68FD">
        <w:t>ID 218 Baulinien Starkstromanlagen</w:t>
      </w:r>
    </w:p>
    <w:p w14:paraId="25C47860" w14:textId="30FEB64E" w:rsidR="00220B2A" w:rsidRPr="003E68FD" w:rsidRDefault="001F5C1C" w:rsidP="003E68FD">
      <w:pPr>
        <w:tabs>
          <w:tab w:val="left" w:pos="737"/>
        </w:tabs>
        <w:ind w:left="737" w:hanging="397"/>
      </w:pPr>
      <w:sdt>
        <w:sdtPr>
          <w:rPr>
            <w:color w:val="0070C0"/>
          </w:rPr>
          <w:id w:val="-38302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0C" w:rsidRPr="00C40FFD">
            <w:rPr>
              <w:rFonts w:ascii="Segoe UI Symbol" w:hAnsi="Segoe UI Symbol" w:cs="Segoe UI Symbol"/>
              <w:color w:val="0070C0"/>
            </w:rPr>
            <w:t>☐</w:t>
          </w:r>
        </w:sdtContent>
      </w:sdt>
      <w:r w:rsidR="00690A0C" w:rsidRPr="003E68FD">
        <w:t xml:space="preserve"> </w:t>
      </w:r>
      <w:r w:rsidR="00197BB0" w:rsidRPr="003E68FD">
        <w:tab/>
      </w:r>
      <w:r w:rsidR="00220B2A" w:rsidRPr="003E68FD">
        <w:t>Kantonale Daten</w:t>
      </w:r>
      <w:r w:rsidR="00925374" w:rsidRPr="003E68FD">
        <w:t>, insbesondere Bau- und Abstandslinien ausserhalb der Nutzungsplanung</w:t>
      </w:r>
      <w:r w:rsidR="00220B2A" w:rsidRPr="003E68FD">
        <w:t xml:space="preserve"> (</w:t>
      </w:r>
      <w:r w:rsidR="00197BB0" w:rsidRPr="003E68FD">
        <w:t>o</w:t>
      </w:r>
      <w:r w:rsidR="00220B2A" w:rsidRPr="003E68FD">
        <w:t>ptional)</w:t>
      </w:r>
    </w:p>
    <w:p w14:paraId="738FDBBB" w14:textId="77777777" w:rsidR="00BD4ABD" w:rsidRPr="000C74ED" w:rsidRDefault="00BD4ABD"/>
    <w:p w14:paraId="70ED839A" w14:textId="77777777" w:rsidR="00BD4ABD" w:rsidRPr="000C74ED" w:rsidRDefault="00BD4ABD"/>
    <w:p w14:paraId="0F3C91E3" w14:textId="77777777" w:rsidR="00BD4ABD" w:rsidRPr="000C74ED" w:rsidRDefault="008D26C8">
      <w:r w:rsidRPr="000C74ED">
        <w:t>Herausgeber</w:t>
      </w:r>
    </w:p>
    <w:p w14:paraId="21B5779A" w14:textId="77777777" w:rsidR="00BD4ABD" w:rsidRPr="000C74ED" w:rsidRDefault="008D26C8">
      <w:r w:rsidRPr="000C74ED">
        <w:t>Bundesamt für Landestopografie swisstopo</w:t>
      </w:r>
    </w:p>
    <w:p w14:paraId="49BA0305" w14:textId="77777777" w:rsidR="00BD4ABD" w:rsidRPr="000C74ED" w:rsidRDefault="008D26C8">
      <w:r w:rsidRPr="000C74ED">
        <w:t>Geodäsie und Eidgenössische Vermessungsdirektion</w:t>
      </w:r>
    </w:p>
    <w:p w14:paraId="0012B9E0" w14:textId="77777777" w:rsidR="00BD4ABD" w:rsidRPr="000C74ED" w:rsidRDefault="008D26C8">
      <w:r w:rsidRPr="000C74ED">
        <w:t>Seftigenstrasse 264, Postfach</w:t>
      </w:r>
    </w:p>
    <w:p w14:paraId="69717ECB" w14:textId="77777777" w:rsidR="00BD4ABD" w:rsidRPr="000C74ED" w:rsidRDefault="008D26C8">
      <w:r w:rsidRPr="000C74ED">
        <w:t>CH-3084 Wabern</w:t>
      </w:r>
    </w:p>
    <w:p w14:paraId="3DF494D5" w14:textId="77777777" w:rsidR="00DB656A" w:rsidRDefault="00DB656A"/>
    <w:p w14:paraId="692F96C8" w14:textId="20CE92F4" w:rsidR="00DB656A" w:rsidRDefault="001F5C1C" w:rsidP="00DB656A">
      <w:hyperlink r:id="rId13" w:history="1">
        <w:r w:rsidR="00DB656A" w:rsidRPr="00E7330A">
          <w:rPr>
            <w:rStyle w:val="Lienhypertexte"/>
          </w:rPr>
          <w:t>vermessung@swisstopo.ch</w:t>
        </w:r>
      </w:hyperlink>
      <w:r w:rsidR="00DB656A">
        <w:t xml:space="preserve"> </w:t>
      </w:r>
    </w:p>
    <w:p w14:paraId="6F68AD7A" w14:textId="30A87D3B" w:rsidR="00BD4ABD" w:rsidRPr="00197BB0" w:rsidRDefault="00DB656A" w:rsidP="00DB656A">
      <w:r>
        <w:t>www.swisstopo.ch / www.cadastre.ch</w:t>
      </w:r>
      <w:r w:rsidRPr="00426C24" w:rsidDel="00DB656A">
        <w:t xml:space="preserve"> </w:t>
      </w:r>
    </w:p>
    <w:p w14:paraId="1DD41B4E" w14:textId="77777777" w:rsidR="00BD4ABD" w:rsidRPr="00197BB0" w:rsidRDefault="00BD4ABD"/>
    <w:bookmarkEnd w:id="0"/>
    <w:p w14:paraId="6D284E15" w14:textId="77777777" w:rsidR="00BD4ABD" w:rsidRPr="00C40FFD" w:rsidRDefault="00BD4ABD">
      <w:pPr>
        <w:sectPr w:rsidR="00BD4ABD" w:rsidRPr="00C40FF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892" w:right="1134" w:bottom="907" w:left="1701" w:header="618" w:footer="312" w:gutter="0"/>
          <w:cols w:space="708"/>
          <w:docGrid w:linePitch="360"/>
        </w:sectPr>
      </w:pPr>
    </w:p>
    <w:p w14:paraId="3E487829" w14:textId="77777777" w:rsidR="00BD4ABD" w:rsidRPr="00C40FFD" w:rsidRDefault="00BD4ABD">
      <w:pPr>
        <w:pStyle w:val="AbstandVorTabelle"/>
        <w:rPr>
          <w:highlight w:val="white"/>
        </w:rPr>
      </w:pPr>
    </w:p>
    <w:p w14:paraId="7D369289" w14:textId="77777777" w:rsidR="00BD4ABD" w:rsidRPr="00C40FFD" w:rsidRDefault="00BD4ABD">
      <w:pPr>
        <w:pStyle w:val="AbstandVorTabelle"/>
        <w:rPr>
          <w:highlight w:val="white"/>
        </w:rPr>
      </w:pPr>
    </w:p>
    <w:p w14:paraId="31A08336" w14:textId="3D8A7834" w:rsidR="00BD4ABD" w:rsidRPr="000C74ED" w:rsidRDefault="008D26C8">
      <w:pPr>
        <w:pStyle w:val="Titre1"/>
      </w:pPr>
      <w:bookmarkStart w:id="2" w:name="_Toc74145196"/>
      <w:bookmarkStart w:id="3" w:name="_Toc427571919"/>
      <w:r w:rsidRPr="000C74ED">
        <w:t>Gesamtbewertung und Entscheid de</w:t>
      </w:r>
      <w:r w:rsidR="00332373" w:rsidRPr="000C74ED">
        <w:t>s Bundesamtes für Landestopografie</w:t>
      </w:r>
      <w:r w:rsidR="00FD2E87">
        <w:t xml:space="preserve"> swisstopo</w:t>
      </w:r>
      <w:bookmarkEnd w:id="2"/>
    </w:p>
    <w:p w14:paraId="75D688C1" w14:textId="77777777" w:rsidR="00BD4ABD" w:rsidRPr="000C74ED" w:rsidRDefault="008D26C8">
      <w:pPr>
        <w:pStyle w:val="Subject"/>
        <w:rPr>
          <w:b w:val="0"/>
        </w:rPr>
      </w:pPr>
      <w:r w:rsidRPr="000C74ED">
        <w:rPr>
          <w:b w:val="0"/>
        </w:rPr>
        <w:t xml:space="preserve">[Wird durch </w:t>
      </w:r>
      <w:r w:rsidR="00332373" w:rsidRPr="000C74ED">
        <w:rPr>
          <w:b w:val="0"/>
        </w:rPr>
        <w:t>swisstopo</w:t>
      </w:r>
      <w:r w:rsidRPr="000C74ED">
        <w:rPr>
          <w:b w:val="0"/>
        </w:rPr>
        <w:t xml:space="preserve"> ausgefüllt.]</w:t>
      </w:r>
    </w:p>
    <w:p w14:paraId="424941A9" w14:textId="77777777" w:rsidR="00BD4ABD" w:rsidRPr="000C74ED" w:rsidRDefault="008D26C8">
      <w:pPr>
        <w:pStyle w:val="Titre2"/>
      </w:pPr>
      <w:bookmarkStart w:id="4" w:name="_Toc74145197"/>
      <w:r w:rsidRPr="000C74ED">
        <w:t>Entscheid</w:t>
      </w:r>
      <w:bookmarkEnd w:id="4"/>
    </w:p>
    <w:p w14:paraId="0F68B974" w14:textId="31248B06" w:rsidR="00BD4ABD" w:rsidRPr="000C74ED" w:rsidRDefault="001F5C1C">
      <w:pPr>
        <w:pStyle w:val="TextCDB"/>
        <w:spacing w:line="260" w:lineRule="atLeast"/>
        <w:ind w:left="851" w:hanging="851"/>
        <w:rPr>
          <w:sz w:val="20"/>
          <w:szCs w:val="20"/>
          <w:lang w:val="de-CH" w:eastAsia="de-CH"/>
        </w:rPr>
      </w:pPr>
      <w:sdt>
        <w:sdtPr>
          <w:rPr>
            <w:color w:val="0070C0"/>
            <w:sz w:val="28"/>
            <w:szCs w:val="28"/>
            <w:lang w:val="de-CH" w:eastAsia="de-CH"/>
          </w:rPr>
          <w:id w:val="-14140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0C" w:rsidRPr="00C40FFD">
            <w:rPr>
              <w:rFonts w:ascii="MS Gothic" w:eastAsia="MS Gothic" w:hAnsi="MS Gothic" w:hint="eastAsia"/>
              <w:color w:val="0070C0"/>
              <w:sz w:val="28"/>
              <w:szCs w:val="28"/>
              <w:lang w:val="de-CH" w:eastAsia="de-CH"/>
            </w:rPr>
            <w:t>☐</w:t>
          </w:r>
        </w:sdtContent>
      </w:sdt>
      <w:r w:rsidR="008D26C8" w:rsidRPr="000C74ED">
        <w:rPr>
          <w:sz w:val="20"/>
          <w:szCs w:val="20"/>
          <w:lang w:val="de-CH" w:eastAsia="de-CH"/>
        </w:rPr>
        <w:tab/>
      </w:r>
      <w:r w:rsidR="001D5008" w:rsidRPr="001D5008">
        <w:rPr>
          <w:sz w:val="20"/>
          <w:szCs w:val="20"/>
          <w:lang w:val="de-CH" w:eastAsia="de-CH"/>
        </w:rPr>
        <w:t>Die Abnahme der Weiterentwicklung des ÖREB-Katasters wird ohne Vorbehalt genehmigt.</w:t>
      </w:r>
    </w:p>
    <w:p w14:paraId="3F9F4E70" w14:textId="6069710E" w:rsidR="00BD4ABD" w:rsidRPr="000C74ED" w:rsidRDefault="001F5C1C">
      <w:pPr>
        <w:pStyle w:val="TextCDB"/>
        <w:spacing w:line="260" w:lineRule="atLeast"/>
        <w:ind w:left="851" w:hanging="851"/>
        <w:rPr>
          <w:sz w:val="20"/>
          <w:szCs w:val="20"/>
          <w:lang w:val="de-CH" w:eastAsia="de-CH"/>
        </w:rPr>
      </w:pPr>
      <w:sdt>
        <w:sdtPr>
          <w:rPr>
            <w:color w:val="0070C0"/>
            <w:sz w:val="28"/>
            <w:szCs w:val="28"/>
            <w:lang w:val="de-CH" w:eastAsia="de-CH"/>
          </w:rPr>
          <w:id w:val="79988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FFD">
            <w:rPr>
              <w:rFonts w:ascii="MS Gothic" w:eastAsia="MS Gothic" w:hAnsi="MS Gothic" w:hint="eastAsia"/>
              <w:color w:val="0070C0"/>
              <w:sz w:val="28"/>
              <w:szCs w:val="28"/>
              <w:lang w:val="de-CH" w:eastAsia="de-CH"/>
            </w:rPr>
            <w:t>☐</w:t>
          </w:r>
        </w:sdtContent>
      </w:sdt>
      <w:r w:rsidR="008D26C8" w:rsidRPr="000C74ED">
        <w:rPr>
          <w:sz w:val="20"/>
          <w:szCs w:val="20"/>
          <w:lang w:val="de-CH" w:eastAsia="de-CH"/>
        </w:rPr>
        <w:tab/>
      </w:r>
      <w:r w:rsidR="001D5008">
        <w:rPr>
          <w:sz w:val="20"/>
          <w:szCs w:val="20"/>
          <w:lang w:val="de-CH" w:eastAsia="de-CH"/>
        </w:rPr>
        <w:t xml:space="preserve">Die Abnahme </w:t>
      </w:r>
      <w:r w:rsidR="001D5008" w:rsidRPr="001D5008">
        <w:rPr>
          <w:sz w:val="20"/>
          <w:szCs w:val="20"/>
          <w:lang w:val="de-CH" w:eastAsia="de-CH"/>
        </w:rPr>
        <w:t>der Weiterentwicklung des ÖREB-Katasters wird unter Vorbehalt genehmigt.</w:t>
      </w:r>
      <w:r w:rsidR="001D5008">
        <w:rPr>
          <w:sz w:val="20"/>
          <w:szCs w:val="20"/>
          <w:lang w:val="de-CH" w:eastAsia="de-CH"/>
        </w:rPr>
        <w:t xml:space="preserve"> </w:t>
      </w:r>
      <w:r w:rsidR="008D26C8" w:rsidRPr="000C74ED">
        <w:rPr>
          <w:sz w:val="20"/>
          <w:szCs w:val="20"/>
          <w:lang w:val="de-CH" w:eastAsia="de-CH"/>
        </w:rPr>
        <w:t>Die Mängel sind innerhalb der v</w:t>
      </w:r>
      <w:r w:rsidR="00234973" w:rsidRPr="000C74ED">
        <w:rPr>
          <w:sz w:val="20"/>
          <w:szCs w:val="20"/>
          <w:lang w:val="de-CH" w:eastAsia="de-CH"/>
        </w:rPr>
        <w:t>e</w:t>
      </w:r>
      <w:r w:rsidR="00327919" w:rsidRPr="000C74ED">
        <w:rPr>
          <w:sz w:val="20"/>
          <w:szCs w:val="20"/>
          <w:lang w:val="de-CH" w:eastAsia="de-CH"/>
        </w:rPr>
        <w:t>reinbarten</w:t>
      </w:r>
      <w:r w:rsidR="008D26C8" w:rsidRPr="000C74ED">
        <w:rPr>
          <w:sz w:val="20"/>
          <w:szCs w:val="20"/>
          <w:lang w:val="de-CH" w:eastAsia="de-CH"/>
        </w:rPr>
        <w:t xml:space="preserve"> Frist zu beheben und die </w:t>
      </w:r>
      <w:r w:rsidR="001D5008">
        <w:rPr>
          <w:sz w:val="20"/>
          <w:szCs w:val="20"/>
          <w:lang w:val="de-CH" w:eastAsia="de-CH"/>
        </w:rPr>
        <w:t>Behebung</w:t>
      </w:r>
      <w:r w:rsidR="001D5008" w:rsidRPr="000C74ED">
        <w:rPr>
          <w:sz w:val="20"/>
          <w:szCs w:val="20"/>
          <w:lang w:val="de-CH" w:eastAsia="de-CH"/>
        </w:rPr>
        <w:t xml:space="preserve"> </w:t>
      </w:r>
      <w:r w:rsidR="008D26C8" w:rsidRPr="000C74ED">
        <w:rPr>
          <w:sz w:val="20"/>
          <w:szCs w:val="20"/>
          <w:lang w:val="de-CH" w:eastAsia="de-CH"/>
        </w:rPr>
        <w:t>ist mittels Nachprüfung nochmals abzunehmen und zu genehmigen.</w:t>
      </w:r>
    </w:p>
    <w:p w14:paraId="5D90FA79" w14:textId="789BD531" w:rsidR="00BD4ABD" w:rsidRPr="000C74ED" w:rsidRDefault="001F5C1C">
      <w:pPr>
        <w:pStyle w:val="TextCDB"/>
        <w:spacing w:line="260" w:lineRule="atLeast"/>
        <w:ind w:left="851" w:hanging="851"/>
        <w:rPr>
          <w:sz w:val="20"/>
          <w:szCs w:val="20"/>
          <w:lang w:val="de-CH" w:eastAsia="de-CH"/>
        </w:rPr>
      </w:pPr>
      <w:sdt>
        <w:sdtPr>
          <w:rPr>
            <w:color w:val="0070C0"/>
            <w:sz w:val="28"/>
            <w:szCs w:val="28"/>
            <w:lang w:val="de-CH" w:eastAsia="de-CH"/>
          </w:rPr>
          <w:id w:val="-13395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59" w:rsidRPr="00C40FFD">
            <w:rPr>
              <w:rFonts w:ascii="MS Gothic" w:eastAsia="MS Gothic" w:hAnsi="MS Gothic" w:hint="eastAsia"/>
              <w:color w:val="0070C0"/>
              <w:sz w:val="28"/>
              <w:szCs w:val="28"/>
              <w:lang w:val="de-CH" w:eastAsia="de-CH"/>
            </w:rPr>
            <w:t>☐</w:t>
          </w:r>
        </w:sdtContent>
      </w:sdt>
      <w:r w:rsidR="008D26C8" w:rsidRPr="000C74ED">
        <w:rPr>
          <w:sz w:val="20"/>
          <w:szCs w:val="20"/>
          <w:lang w:val="de-CH" w:eastAsia="de-CH"/>
        </w:rPr>
        <w:tab/>
      </w:r>
      <w:r w:rsidR="001D5008" w:rsidRPr="001D5008">
        <w:rPr>
          <w:sz w:val="20"/>
          <w:szCs w:val="20"/>
          <w:lang w:val="de-CH" w:eastAsia="de-CH"/>
        </w:rPr>
        <w:t>Die Abnahme der Weiterentwicklung des ÖREB-Katasters wird verweigert.</w:t>
      </w:r>
    </w:p>
    <w:p w14:paraId="17031B08" w14:textId="77777777" w:rsidR="00BD4ABD" w:rsidRPr="000C74ED" w:rsidRDefault="008D26C8">
      <w:pPr>
        <w:pStyle w:val="Titre2"/>
      </w:pPr>
      <w:bookmarkStart w:id="5" w:name="_Toc74145198"/>
      <w:r w:rsidRPr="000C74ED">
        <w:t>Mängel</w:t>
      </w:r>
      <w:bookmarkEnd w:id="5"/>
    </w:p>
    <w:p w14:paraId="6D30B382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00636583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0039F9A2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4B2A6151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33E441BF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56BB0EBB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61310DAC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31E67559" w14:textId="77777777" w:rsidR="00BD4ABD" w:rsidRPr="000C74ED" w:rsidRDefault="008D26C8">
      <w:pPr>
        <w:pStyle w:val="Titre2"/>
      </w:pPr>
      <w:bookmarkStart w:id="6" w:name="_Toc74145199"/>
      <w:r w:rsidRPr="000C74ED">
        <w:t>Gesamtbewertung</w:t>
      </w:r>
      <w:bookmarkEnd w:id="6"/>
    </w:p>
    <w:p w14:paraId="7130A674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726EA926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1A5BFE22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56312469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364EA39E" w14:textId="77777777" w:rsidR="00BD4ABD" w:rsidRPr="000C74ED" w:rsidRDefault="00BD4ABD">
      <w:pPr>
        <w:pStyle w:val="TextCDB"/>
        <w:ind w:left="709" w:hanging="709"/>
        <w:rPr>
          <w:sz w:val="20"/>
          <w:szCs w:val="20"/>
          <w:lang w:val="de-CH" w:eastAsia="de-CH"/>
        </w:rPr>
      </w:pPr>
    </w:p>
    <w:p w14:paraId="01E7A537" w14:textId="77777777" w:rsidR="00BD4ABD" w:rsidRPr="000C74ED" w:rsidRDefault="00BD4ABD">
      <w:pPr>
        <w:pStyle w:val="Subject"/>
        <w:rPr>
          <w:b w:val="0"/>
        </w:rPr>
      </w:pPr>
    </w:p>
    <w:p w14:paraId="2EB9E707" w14:textId="350963E8" w:rsidR="00BD4ABD" w:rsidRPr="000C74ED" w:rsidRDefault="00234973">
      <w:pPr>
        <w:pStyle w:val="Titre2"/>
      </w:pPr>
      <w:bookmarkStart w:id="7" w:name="_Toc74145200"/>
      <w:r w:rsidRPr="000C74ED">
        <w:t xml:space="preserve">Unterschriften </w:t>
      </w:r>
      <w:r w:rsidR="00332373" w:rsidRPr="000C74ED">
        <w:t>Bund und Kanton</w:t>
      </w:r>
      <w:bookmarkEnd w:id="7"/>
    </w:p>
    <w:p w14:paraId="2CE0CC4A" w14:textId="77777777" w:rsidR="00BD4ABD" w:rsidRPr="000C74ED" w:rsidRDefault="00BD4ABD">
      <w:pPr>
        <w:pStyle w:val="Subject"/>
        <w:rPr>
          <w:b w:val="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2552"/>
      </w:tblGrid>
      <w:tr w:rsidR="00BD4ABD" w:rsidRPr="000C74ED" w14:paraId="6D96455F" w14:textId="77777777">
        <w:trPr>
          <w:trHeight w:val="392"/>
        </w:trPr>
        <w:tc>
          <w:tcPr>
            <w:tcW w:w="2235" w:type="dxa"/>
            <w:shd w:val="clear" w:color="auto" w:fill="auto"/>
          </w:tcPr>
          <w:p w14:paraId="470A0E12" w14:textId="01CE9097" w:rsidR="00BD4ABD" w:rsidRPr="000C74ED" w:rsidRDefault="008D26C8" w:rsidP="00FD2E87">
            <w:pPr>
              <w:pStyle w:val="TextCDB"/>
              <w:spacing w:after="0" w:line="260" w:lineRule="atLeast"/>
              <w:rPr>
                <w:b/>
                <w:lang w:val="de-CH"/>
              </w:rPr>
            </w:pPr>
            <w:r w:rsidRPr="000C74ED">
              <w:rPr>
                <w:b/>
                <w:lang w:val="de-CH"/>
              </w:rPr>
              <w:t>Name</w:t>
            </w:r>
            <w:r w:rsidR="00FD2E87">
              <w:rPr>
                <w:b/>
                <w:lang w:val="de-CH"/>
              </w:rPr>
              <w:t xml:space="preserve">, </w:t>
            </w:r>
            <w:r w:rsidRPr="000C74ED">
              <w:rPr>
                <w:b/>
                <w:lang w:val="de-CH"/>
              </w:rPr>
              <w:t>Vorname</w:t>
            </w:r>
          </w:p>
        </w:tc>
        <w:tc>
          <w:tcPr>
            <w:tcW w:w="2268" w:type="dxa"/>
            <w:shd w:val="clear" w:color="auto" w:fill="auto"/>
          </w:tcPr>
          <w:p w14:paraId="67CAA48D" w14:textId="1609E098" w:rsidR="00BD4ABD" w:rsidRPr="000C74ED" w:rsidRDefault="008D26C8">
            <w:pPr>
              <w:pStyle w:val="TextCDB"/>
              <w:spacing w:after="0" w:line="260" w:lineRule="atLeast"/>
              <w:rPr>
                <w:b/>
                <w:lang w:val="de-CH"/>
              </w:rPr>
            </w:pPr>
            <w:r w:rsidRPr="000C74ED">
              <w:rPr>
                <w:b/>
                <w:lang w:val="de-CH"/>
              </w:rPr>
              <w:t>Funktion</w:t>
            </w:r>
            <w:r w:rsidR="00234973" w:rsidRPr="000C74ED">
              <w:rPr>
                <w:b/>
                <w:lang w:val="de-CH"/>
              </w:rPr>
              <w:t xml:space="preserve"> Bund</w:t>
            </w:r>
          </w:p>
        </w:tc>
        <w:tc>
          <w:tcPr>
            <w:tcW w:w="1984" w:type="dxa"/>
            <w:shd w:val="clear" w:color="auto" w:fill="auto"/>
          </w:tcPr>
          <w:p w14:paraId="64179128" w14:textId="6C8DA6F4" w:rsidR="00BD4ABD" w:rsidRPr="000C74ED" w:rsidRDefault="008D26C8" w:rsidP="00FD2E87">
            <w:pPr>
              <w:pStyle w:val="TextCDB"/>
              <w:spacing w:after="0" w:line="260" w:lineRule="atLeast"/>
              <w:rPr>
                <w:b/>
                <w:lang w:val="de-CH"/>
              </w:rPr>
            </w:pPr>
            <w:r w:rsidRPr="000C74ED">
              <w:rPr>
                <w:b/>
                <w:lang w:val="de-CH"/>
              </w:rPr>
              <w:t>Name</w:t>
            </w:r>
            <w:r w:rsidR="00FD2E87">
              <w:rPr>
                <w:b/>
                <w:lang w:val="de-CH"/>
              </w:rPr>
              <w:t xml:space="preserve">, </w:t>
            </w:r>
            <w:r w:rsidRPr="000C74ED">
              <w:rPr>
                <w:b/>
                <w:lang w:val="de-CH"/>
              </w:rPr>
              <w:t>Vorname</w:t>
            </w:r>
          </w:p>
        </w:tc>
        <w:tc>
          <w:tcPr>
            <w:tcW w:w="2552" w:type="dxa"/>
            <w:shd w:val="clear" w:color="auto" w:fill="auto"/>
          </w:tcPr>
          <w:p w14:paraId="7728A6DC" w14:textId="52B3057C" w:rsidR="00BD4ABD" w:rsidRPr="000C74ED" w:rsidRDefault="008D26C8">
            <w:pPr>
              <w:pStyle w:val="TextCDB"/>
              <w:spacing w:after="0" w:line="260" w:lineRule="atLeast"/>
              <w:rPr>
                <w:b/>
                <w:lang w:val="de-CH"/>
              </w:rPr>
            </w:pPr>
            <w:r w:rsidRPr="000C74ED">
              <w:rPr>
                <w:b/>
                <w:lang w:val="de-CH"/>
              </w:rPr>
              <w:t>Funktion</w:t>
            </w:r>
            <w:r w:rsidR="00234973" w:rsidRPr="000C74ED">
              <w:rPr>
                <w:b/>
                <w:lang w:val="de-CH"/>
              </w:rPr>
              <w:t xml:space="preserve"> Kanton</w:t>
            </w:r>
          </w:p>
        </w:tc>
      </w:tr>
      <w:tr w:rsidR="00BD4ABD" w:rsidRPr="000C74ED" w14:paraId="2CA8EB37" w14:textId="77777777">
        <w:trPr>
          <w:trHeight w:val="708"/>
        </w:trPr>
        <w:tc>
          <w:tcPr>
            <w:tcW w:w="2235" w:type="dxa"/>
            <w:shd w:val="clear" w:color="auto" w:fill="auto"/>
            <w:vAlign w:val="bottom"/>
          </w:tcPr>
          <w:p w14:paraId="38F04CAA" w14:textId="09BDDF0F" w:rsidR="00BD4ABD" w:rsidRPr="000C74ED" w:rsidRDefault="008D26C8">
            <w:pPr>
              <w:pStyle w:val="TextCDB"/>
              <w:rPr>
                <w:lang w:val="de-CH"/>
              </w:rPr>
            </w:pPr>
            <w:r w:rsidRPr="000C74ED">
              <w:rPr>
                <w:sz w:val="20"/>
                <w:szCs w:val="24"/>
                <w:lang w:val="de-CH"/>
              </w:rPr>
              <w:t>Käser</w:t>
            </w:r>
            <w:r w:rsidRPr="000C74ED">
              <w:rPr>
                <w:lang w:val="de-CH"/>
              </w:rPr>
              <w:t xml:space="preserve"> </w:t>
            </w:r>
            <w:r w:rsidR="0050543C" w:rsidRPr="000C74ED">
              <w:rPr>
                <w:sz w:val="20"/>
                <w:szCs w:val="24"/>
                <w:lang w:val="de-CH"/>
              </w:rPr>
              <w:t>Christoph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B9F909" w14:textId="0D4EA1A2" w:rsidR="00BD4ABD" w:rsidRPr="000C74ED" w:rsidRDefault="008D26C8">
            <w:pPr>
              <w:pStyle w:val="TextCDB"/>
              <w:rPr>
                <w:lang w:val="de-CH"/>
              </w:rPr>
            </w:pPr>
            <w:r w:rsidRPr="000C74ED">
              <w:rPr>
                <w:sz w:val="20"/>
                <w:szCs w:val="24"/>
                <w:lang w:val="de-CH"/>
              </w:rPr>
              <w:t xml:space="preserve">Leiter </w:t>
            </w:r>
            <w:r w:rsidR="001D5008" w:rsidRPr="001D5008">
              <w:rPr>
                <w:sz w:val="20"/>
                <w:szCs w:val="24"/>
                <w:lang w:val="de-CH"/>
              </w:rPr>
              <w:t>ÖREB-Kataster</w:t>
            </w:r>
            <w:r w:rsidR="001D5008">
              <w:rPr>
                <w:sz w:val="20"/>
                <w:szCs w:val="24"/>
                <w:lang w:val="de-CH"/>
              </w:rPr>
              <w:t xml:space="preserve"> </w:t>
            </w:r>
            <w:r w:rsidRPr="000C74ED">
              <w:rPr>
                <w:sz w:val="20"/>
                <w:szCs w:val="24"/>
                <w:lang w:val="de-CH"/>
              </w:rPr>
              <w:t>Bund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3C1F5" w14:textId="719B4291" w:rsidR="00BD4ABD" w:rsidRPr="000C74ED" w:rsidRDefault="00220B2A" w:rsidP="00C40FFD">
            <w:pPr>
              <w:pStyle w:val="TextCDB"/>
              <w:rPr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184BF3B" w14:textId="2D863F8A" w:rsidR="00BD4ABD" w:rsidRPr="000C74ED" w:rsidRDefault="00220B2A" w:rsidP="00C40FFD">
            <w:pPr>
              <w:pStyle w:val="TextCDB"/>
              <w:rPr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</w:tr>
      <w:tr w:rsidR="00BD4ABD" w:rsidRPr="000C74ED" w14:paraId="7373E914" w14:textId="77777777">
        <w:trPr>
          <w:trHeight w:val="708"/>
        </w:trPr>
        <w:tc>
          <w:tcPr>
            <w:tcW w:w="2235" w:type="dxa"/>
            <w:shd w:val="clear" w:color="auto" w:fill="auto"/>
            <w:vAlign w:val="bottom"/>
          </w:tcPr>
          <w:p w14:paraId="675459F8" w14:textId="6A3125D4" w:rsidR="00BD4ABD" w:rsidRPr="000C74ED" w:rsidRDefault="008D26C8" w:rsidP="00220B2A">
            <w:pPr>
              <w:pStyle w:val="TextCDB"/>
              <w:rPr>
                <w:sz w:val="20"/>
                <w:szCs w:val="24"/>
                <w:lang w:val="de-CH"/>
              </w:rPr>
            </w:pPr>
            <w:r w:rsidRPr="000C74ED">
              <w:rPr>
                <w:sz w:val="20"/>
                <w:szCs w:val="24"/>
                <w:lang w:val="de-CH"/>
              </w:rPr>
              <w:t>____________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A0C79C1" w14:textId="4F885569" w:rsidR="00BD4ABD" w:rsidRPr="000C74ED" w:rsidRDefault="008D26C8" w:rsidP="00220B2A">
            <w:pPr>
              <w:pStyle w:val="TextCDB"/>
              <w:rPr>
                <w:sz w:val="20"/>
                <w:szCs w:val="24"/>
                <w:lang w:val="de-CH"/>
              </w:rPr>
            </w:pPr>
            <w:r w:rsidRPr="000C74ED">
              <w:rPr>
                <w:sz w:val="20"/>
                <w:szCs w:val="24"/>
                <w:lang w:val="de-CH"/>
              </w:rPr>
              <w:t>______________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7A1DA" w14:textId="77777777" w:rsidR="00BD4ABD" w:rsidRPr="000C74ED" w:rsidRDefault="008D26C8">
            <w:pPr>
              <w:pStyle w:val="TextCDB"/>
              <w:rPr>
                <w:sz w:val="20"/>
                <w:szCs w:val="24"/>
                <w:lang w:val="de-CH"/>
              </w:rPr>
            </w:pPr>
            <w:r w:rsidRPr="000C74ED">
              <w:rPr>
                <w:sz w:val="20"/>
                <w:szCs w:val="24"/>
                <w:lang w:val="de-CH"/>
              </w:rPr>
              <w:t>_____________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8F8FFA3" w14:textId="77777777" w:rsidR="00BD4ABD" w:rsidRPr="000C74ED" w:rsidRDefault="008D26C8">
            <w:pPr>
              <w:pStyle w:val="TextCDB"/>
              <w:rPr>
                <w:sz w:val="20"/>
                <w:szCs w:val="24"/>
                <w:lang w:val="de-CH"/>
              </w:rPr>
            </w:pPr>
            <w:r w:rsidRPr="000C74ED">
              <w:rPr>
                <w:sz w:val="20"/>
                <w:szCs w:val="24"/>
                <w:lang w:val="de-CH"/>
              </w:rPr>
              <w:t>____________</w:t>
            </w:r>
          </w:p>
        </w:tc>
      </w:tr>
    </w:tbl>
    <w:p w14:paraId="40C18E70" w14:textId="77777777" w:rsidR="00BD4ABD" w:rsidRPr="000C74ED" w:rsidRDefault="00BD4ABD">
      <w:pPr>
        <w:pStyle w:val="Subject"/>
        <w:rPr>
          <w:b w:val="0"/>
        </w:rPr>
      </w:pPr>
    </w:p>
    <w:p w14:paraId="5C82475C" w14:textId="77777777" w:rsidR="00BD4ABD" w:rsidRPr="000C74ED" w:rsidRDefault="00BD4ABD">
      <w:pPr>
        <w:pStyle w:val="Subject"/>
        <w:rPr>
          <w:b w:val="0"/>
        </w:rPr>
      </w:pPr>
    </w:p>
    <w:p w14:paraId="0CF88B1D" w14:textId="66B939EC" w:rsidR="00BD4ABD" w:rsidRPr="000C74ED" w:rsidRDefault="00BD4ABD">
      <w:pPr>
        <w:pStyle w:val="Titre2"/>
        <w:sectPr w:rsidR="00BD4ABD" w:rsidRPr="000C74ED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 w:code="9"/>
          <w:pgMar w:top="1134" w:right="1134" w:bottom="907" w:left="1701" w:header="340" w:footer="312" w:gutter="0"/>
          <w:cols w:space="708"/>
          <w:docGrid w:linePitch="360"/>
        </w:sectPr>
      </w:pPr>
    </w:p>
    <w:p w14:paraId="35FD8039" w14:textId="0D27C49D" w:rsidR="00BD4ABD" w:rsidRPr="000C74ED" w:rsidRDefault="008D26C8">
      <w:pPr>
        <w:pStyle w:val="TabelOfContent"/>
        <w:rPr>
          <w:highlight w:val="white"/>
        </w:rPr>
      </w:pPr>
      <w:r w:rsidRPr="00426C24">
        <w:lastRenderedPageBreak/>
        <w:fldChar w:fldCharType="begin"/>
      </w:r>
      <w:r w:rsidRPr="000C74ED">
        <w:instrText xml:space="preserve"> DOCPROPERTY "Doc.TableOfContent"\*CHARFORMAT \&lt;OawJumpToField value=0/&gt;</w:instrText>
      </w:r>
      <w:r w:rsidRPr="00426C24">
        <w:fldChar w:fldCharType="separate"/>
      </w:r>
      <w:r w:rsidR="000E434D">
        <w:t>Inhaltsverzeichnis</w:t>
      </w:r>
      <w:r w:rsidRPr="00426C24">
        <w:rPr>
          <w:highlight w:val="white"/>
        </w:rPr>
        <w:fldChar w:fldCharType="end"/>
      </w:r>
    </w:p>
    <w:p w14:paraId="4E4A9BA9" w14:textId="3DAF6DE1" w:rsidR="000E434D" w:rsidRDefault="008D26C8">
      <w:pPr>
        <w:pStyle w:val="TM1"/>
        <w:rPr>
          <w:rFonts w:asciiTheme="minorHAnsi" w:eastAsiaTheme="minorEastAsia" w:hAnsiTheme="minorHAnsi" w:cstheme="minorBidi"/>
          <w:sz w:val="22"/>
          <w:szCs w:val="22"/>
        </w:rPr>
      </w:pPr>
      <w:r w:rsidRPr="00426C24">
        <w:fldChar w:fldCharType="begin"/>
      </w:r>
      <w:r w:rsidRPr="000C74ED">
        <w:instrText xml:space="preserve"> TOC \o "1-9" \h \z \u \&lt;OawJumpToField value=0/&gt;</w:instrText>
      </w:r>
      <w:r w:rsidRPr="00426C24">
        <w:fldChar w:fldCharType="separate"/>
      </w:r>
      <w:hyperlink w:anchor="_Toc74145196" w:history="1">
        <w:r w:rsidR="000E434D" w:rsidRPr="009F2065">
          <w:rPr>
            <w:rStyle w:val="Lienhypertexte"/>
          </w:rPr>
          <w:t>1</w:t>
        </w:r>
        <w:r w:rsidR="000E434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0E434D" w:rsidRPr="009F2065">
          <w:rPr>
            <w:rStyle w:val="Lienhypertexte"/>
          </w:rPr>
          <w:t>Gesamtbewertung und Entscheid des Bundesamtes für Landestopografie swisstopo</w:t>
        </w:r>
        <w:r w:rsidR="000E434D">
          <w:rPr>
            <w:webHidden/>
          </w:rPr>
          <w:tab/>
        </w:r>
        <w:r w:rsidR="000E434D">
          <w:rPr>
            <w:webHidden/>
          </w:rPr>
          <w:fldChar w:fldCharType="begin"/>
        </w:r>
        <w:r w:rsidR="000E434D">
          <w:rPr>
            <w:webHidden/>
          </w:rPr>
          <w:instrText xml:space="preserve"> PAGEREF _Toc74145196 \h </w:instrText>
        </w:r>
        <w:r w:rsidR="000E434D">
          <w:rPr>
            <w:webHidden/>
          </w:rPr>
        </w:r>
        <w:r w:rsidR="000E434D">
          <w:rPr>
            <w:webHidden/>
          </w:rPr>
          <w:fldChar w:fldCharType="separate"/>
        </w:r>
        <w:r w:rsidR="000E434D">
          <w:rPr>
            <w:webHidden/>
          </w:rPr>
          <w:t>2</w:t>
        </w:r>
        <w:r w:rsidR="000E434D">
          <w:rPr>
            <w:webHidden/>
          </w:rPr>
          <w:fldChar w:fldCharType="end"/>
        </w:r>
      </w:hyperlink>
    </w:p>
    <w:p w14:paraId="1F427F02" w14:textId="4108EE8B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197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Entscheid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_Toc74145197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2</w:t>
        </w:r>
        <w:r w:rsidR="000E434D">
          <w:rPr>
            <w:noProof/>
            <w:webHidden/>
          </w:rPr>
          <w:fldChar w:fldCharType="end"/>
        </w:r>
      </w:hyperlink>
    </w:p>
    <w:p w14:paraId="550F36AF" w14:textId="6D43140A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198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Mängel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_Toc74145198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2</w:t>
        </w:r>
        <w:r w:rsidR="000E434D">
          <w:rPr>
            <w:noProof/>
            <w:webHidden/>
          </w:rPr>
          <w:fldChar w:fldCharType="end"/>
        </w:r>
      </w:hyperlink>
    </w:p>
    <w:p w14:paraId="43B1B1F0" w14:textId="105F6D54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199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Gesamtbewertung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_Toc74145199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2</w:t>
        </w:r>
        <w:r w:rsidR="000E434D">
          <w:rPr>
            <w:noProof/>
            <w:webHidden/>
          </w:rPr>
          <w:fldChar w:fldCharType="end"/>
        </w:r>
      </w:hyperlink>
    </w:p>
    <w:p w14:paraId="13042047" w14:textId="211C2712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00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1.4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Unterschriften Bund und Kanton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_Toc74145200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2</w:t>
        </w:r>
        <w:r w:rsidR="000E434D">
          <w:rPr>
            <w:noProof/>
            <w:webHidden/>
          </w:rPr>
          <w:fldChar w:fldCharType="end"/>
        </w:r>
      </w:hyperlink>
    </w:p>
    <w:p w14:paraId="20570056" w14:textId="674BE2C3" w:rsidR="000E434D" w:rsidRDefault="001F5C1C">
      <w:pPr>
        <w:pStyle w:val="TM1"/>
        <w:rPr>
          <w:rFonts w:asciiTheme="minorHAnsi" w:eastAsiaTheme="minorEastAsia" w:hAnsiTheme="minorHAnsi" w:cstheme="minorBidi"/>
          <w:sz w:val="22"/>
          <w:szCs w:val="22"/>
        </w:rPr>
      </w:pPr>
      <w:hyperlink w:anchor="_Toc74145201" w:history="1">
        <w:r w:rsidR="000E434D" w:rsidRPr="009F2065">
          <w:rPr>
            <w:rStyle w:val="Lienhypertexte"/>
          </w:rPr>
          <w:t>2</w:t>
        </w:r>
        <w:r w:rsidR="000E434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0E434D" w:rsidRPr="009F2065">
          <w:rPr>
            <w:rStyle w:val="Lienhypertexte"/>
          </w:rPr>
          <w:t>Einleitung</w:t>
        </w:r>
        <w:r w:rsidR="000E434D">
          <w:rPr>
            <w:webHidden/>
          </w:rPr>
          <w:tab/>
        </w:r>
        <w:r w:rsidR="000E434D">
          <w:rPr>
            <w:webHidden/>
          </w:rPr>
          <w:fldChar w:fldCharType="begin"/>
        </w:r>
        <w:r w:rsidR="000E434D">
          <w:rPr>
            <w:webHidden/>
          </w:rPr>
          <w:instrText xml:space="preserve"> PAGEREF _Toc74145201 \h </w:instrText>
        </w:r>
        <w:r w:rsidR="000E434D">
          <w:rPr>
            <w:webHidden/>
          </w:rPr>
        </w:r>
        <w:r w:rsidR="000E434D">
          <w:rPr>
            <w:webHidden/>
          </w:rPr>
          <w:fldChar w:fldCharType="separate"/>
        </w:r>
        <w:r w:rsidR="000E434D">
          <w:rPr>
            <w:webHidden/>
          </w:rPr>
          <w:t>4</w:t>
        </w:r>
        <w:r w:rsidR="000E434D">
          <w:rPr>
            <w:webHidden/>
          </w:rPr>
          <w:fldChar w:fldCharType="end"/>
        </w:r>
      </w:hyperlink>
    </w:p>
    <w:p w14:paraId="44B4B417" w14:textId="7D3B7F7B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02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Zweck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_Toc74145202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5</w:t>
        </w:r>
        <w:r w:rsidR="000E434D">
          <w:rPr>
            <w:noProof/>
            <w:webHidden/>
          </w:rPr>
          <w:fldChar w:fldCharType="end"/>
        </w:r>
      </w:hyperlink>
    </w:p>
    <w:p w14:paraId="636DAFD1" w14:textId="3CBFD519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03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Aufbau des «Abnahmeprotokolls zur Weiterentwicklung 2023»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_Toc74145203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5</w:t>
        </w:r>
        <w:r w:rsidR="000E434D">
          <w:rPr>
            <w:noProof/>
            <w:webHidden/>
          </w:rPr>
          <w:fldChar w:fldCharType="end"/>
        </w:r>
      </w:hyperlink>
    </w:p>
    <w:p w14:paraId="01FEE07D" w14:textId="1AF0793D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04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Vorgehen zur Systemabnahme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_Toc74145204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5</w:t>
        </w:r>
        <w:r w:rsidR="000E434D">
          <w:rPr>
            <w:noProof/>
            <w:webHidden/>
          </w:rPr>
          <w:fldChar w:fldCharType="end"/>
        </w:r>
      </w:hyperlink>
    </w:p>
    <w:p w14:paraId="29F6BCAE" w14:textId="0EF1D55B" w:rsidR="000E434D" w:rsidRDefault="001F5C1C">
      <w:pPr>
        <w:pStyle w:val="TM1"/>
        <w:rPr>
          <w:rFonts w:asciiTheme="minorHAnsi" w:eastAsiaTheme="minorEastAsia" w:hAnsiTheme="minorHAnsi" w:cstheme="minorBidi"/>
          <w:sz w:val="22"/>
          <w:szCs w:val="22"/>
        </w:rPr>
      </w:pPr>
      <w:hyperlink w:anchor="_Toc74145205" w:history="1">
        <w:r w:rsidR="000E434D" w:rsidRPr="009F2065">
          <w:rPr>
            <w:rStyle w:val="Lienhypertexte"/>
          </w:rPr>
          <w:t>3</w:t>
        </w:r>
        <w:r w:rsidR="000E434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0E434D" w:rsidRPr="009F2065">
          <w:rPr>
            <w:rStyle w:val="Lienhypertexte"/>
          </w:rPr>
          <w:t>Zugang, Abnahmegegenstand und Dokumentenprüfung</w:t>
        </w:r>
        <w:r w:rsidR="000E434D">
          <w:rPr>
            <w:webHidden/>
          </w:rPr>
          <w:tab/>
        </w:r>
        <w:r w:rsidR="000E434D">
          <w:rPr>
            <w:webHidden/>
          </w:rPr>
          <w:fldChar w:fldCharType="begin"/>
        </w:r>
        <w:r w:rsidR="000E434D">
          <w:rPr>
            <w:webHidden/>
          </w:rPr>
          <w:instrText xml:space="preserve"> PAGEREF _Toc74145205 \h </w:instrText>
        </w:r>
        <w:r w:rsidR="000E434D">
          <w:rPr>
            <w:webHidden/>
          </w:rPr>
        </w:r>
        <w:r w:rsidR="000E434D">
          <w:rPr>
            <w:webHidden/>
          </w:rPr>
          <w:fldChar w:fldCharType="separate"/>
        </w:r>
        <w:r w:rsidR="000E434D">
          <w:rPr>
            <w:webHidden/>
          </w:rPr>
          <w:t>7</w:t>
        </w:r>
        <w:r w:rsidR="000E434D">
          <w:rPr>
            <w:webHidden/>
          </w:rPr>
          <w:fldChar w:fldCharType="end"/>
        </w:r>
      </w:hyperlink>
    </w:p>
    <w:p w14:paraId="79B12B90" w14:textId="2F857E52" w:rsidR="000E434D" w:rsidRDefault="001F5C1C">
      <w:pPr>
        <w:pStyle w:val="TM1"/>
        <w:rPr>
          <w:rFonts w:asciiTheme="minorHAnsi" w:eastAsiaTheme="minorEastAsia" w:hAnsiTheme="minorHAnsi" w:cstheme="minorBidi"/>
          <w:sz w:val="22"/>
          <w:szCs w:val="22"/>
        </w:rPr>
      </w:pPr>
      <w:hyperlink w:anchor="_Toc74145206" w:history="1">
        <w:r w:rsidR="000E434D" w:rsidRPr="009F2065">
          <w:rPr>
            <w:rStyle w:val="Lienhypertexte"/>
          </w:rPr>
          <w:t>4</w:t>
        </w:r>
        <w:r w:rsidR="000E434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0E434D" w:rsidRPr="009F2065">
          <w:rPr>
            <w:rStyle w:val="Lienhypertexte"/>
          </w:rPr>
          <w:t>Abnahmeverfahren</w:t>
        </w:r>
        <w:r w:rsidR="000E434D">
          <w:rPr>
            <w:webHidden/>
          </w:rPr>
          <w:tab/>
        </w:r>
        <w:r w:rsidR="000E434D">
          <w:rPr>
            <w:webHidden/>
          </w:rPr>
          <w:fldChar w:fldCharType="begin"/>
        </w:r>
        <w:r w:rsidR="000E434D">
          <w:rPr>
            <w:webHidden/>
          </w:rPr>
          <w:instrText xml:space="preserve"> PAGEREF _Toc74145206 \h </w:instrText>
        </w:r>
        <w:r w:rsidR="000E434D">
          <w:rPr>
            <w:webHidden/>
          </w:rPr>
        </w:r>
        <w:r w:rsidR="000E434D">
          <w:rPr>
            <w:webHidden/>
          </w:rPr>
          <w:fldChar w:fldCharType="separate"/>
        </w:r>
        <w:r w:rsidR="000E434D">
          <w:rPr>
            <w:webHidden/>
          </w:rPr>
          <w:t>8</w:t>
        </w:r>
        <w:r w:rsidR="000E434D">
          <w:rPr>
            <w:webHidden/>
          </w:rPr>
          <w:fldChar w:fldCharType="end"/>
        </w:r>
      </w:hyperlink>
    </w:p>
    <w:p w14:paraId="1CE127AE" w14:textId="41B99975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07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Prüfung der funktionalen Minimalanforderungen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_Toc74145207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8</w:t>
        </w:r>
        <w:r w:rsidR="000E434D">
          <w:rPr>
            <w:noProof/>
            <w:webHidden/>
          </w:rPr>
          <w:fldChar w:fldCharType="end"/>
        </w:r>
      </w:hyperlink>
    </w:p>
    <w:p w14:paraId="04BBF523" w14:textId="7B63B4C1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08" w:history="1">
        <w:r w:rsidR="000E434D" w:rsidRPr="009F2065">
          <w:rPr>
            <w:rStyle w:val="Lienhypertexte"/>
            <w:noProof/>
          </w:rPr>
          <w:t>4.1.1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Informationssystem (Artikel 3, 8b und 9 Absatz 1 ÖREBKV)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_Toc74145208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8</w:t>
        </w:r>
        <w:r w:rsidR="000E434D">
          <w:rPr>
            <w:noProof/>
            <w:webHidden/>
          </w:rPr>
          <w:fldChar w:fldCharType="end"/>
        </w:r>
      </w:hyperlink>
    </w:p>
    <w:p w14:paraId="39B7F8A9" w14:textId="684100DD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09" w:history="1">
        <w:r w:rsidR="000E434D" w:rsidRPr="009F2065">
          <w:rPr>
            <w:rStyle w:val="Lienhypertexte"/>
            <w:noProof/>
          </w:rPr>
          <w:t>4.1.2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Katasterauszug (Artikel 10 ÖREBKV)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_Toc74145209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9</w:t>
        </w:r>
        <w:r w:rsidR="000E434D">
          <w:rPr>
            <w:noProof/>
            <w:webHidden/>
          </w:rPr>
          <w:fldChar w:fldCharType="end"/>
        </w:r>
      </w:hyperlink>
    </w:p>
    <w:p w14:paraId="61CB4708" w14:textId="053A5B5F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0" w:history="1">
        <w:r w:rsidR="000E434D" w:rsidRPr="009F2065">
          <w:rPr>
            <w:rStyle w:val="Lienhypertexte"/>
            <w:noProof/>
          </w:rPr>
          <w:t>4.1.3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ÖREB-Webservice und DATA-Extract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_Toc74145210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10</w:t>
        </w:r>
        <w:r w:rsidR="000E434D">
          <w:rPr>
            <w:noProof/>
            <w:webHidden/>
          </w:rPr>
          <w:fldChar w:fldCharType="end"/>
        </w:r>
      </w:hyperlink>
    </w:p>
    <w:p w14:paraId="4E70DD5D" w14:textId="5FBE7BD5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1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Prüfung der neuen ÖREB-Themen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_Toc74145211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11</w:t>
        </w:r>
        <w:r w:rsidR="000E434D">
          <w:rPr>
            <w:noProof/>
            <w:webHidden/>
          </w:rPr>
          <w:fldChar w:fldCharType="end"/>
        </w:r>
      </w:hyperlink>
    </w:p>
    <w:p w14:paraId="5AE9225C" w14:textId="49440284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2" w:history="1">
        <w:r w:rsidR="000E434D" w:rsidRPr="009F2065">
          <w:rPr>
            <w:rStyle w:val="Lienhypertexte"/>
            <w:noProof/>
          </w:rPr>
          <w:t>4.2.1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Daten und Prozesse: Geobasisdaten in alleiniger Zuständigkeit des Bundes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_Toc74145212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11</w:t>
        </w:r>
        <w:r w:rsidR="000E434D">
          <w:rPr>
            <w:noProof/>
            <w:webHidden/>
          </w:rPr>
          <w:fldChar w:fldCharType="end"/>
        </w:r>
      </w:hyperlink>
    </w:p>
    <w:p w14:paraId="3CD7FAA4" w14:textId="4BF24DE5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3" w:history="1">
        <w:r w:rsidR="000E434D" w:rsidRPr="009F2065">
          <w:rPr>
            <w:rStyle w:val="Lienhypertexte"/>
            <w:noProof/>
          </w:rPr>
          <w:t>4.2.2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Daten und Prozesse: Planungszonen (ID76)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_Toc74145213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11</w:t>
        </w:r>
        <w:r w:rsidR="000E434D">
          <w:rPr>
            <w:noProof/>
            <w:webHidden/>
          </w:rPr>
          <w:fldChar w:fldCharType="end"/>
        </w:r>
      </w:hyperlink>
    </w:p>
    <w:p w14:paraId="44B7298A" w14:textId="7D039388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4" w:history="1">
        <w:r w:rsidR="000E434D" w:rsidRPr="009F2065">
          <w:rPr>
            <w:rStyle w:val="Lienhypertexte"/>
            <w:noProof/>
          </w:rPr>
          <w:t>4.2.3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Daten und Prozesse: Waldreservate (ID160)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_Toc74145214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12</w:t>
        </w:r>
        <w:r w:rsidR="000E434D">
          <w:rPr>
            <w:noProof/>
            <w:webHidden/>
          </w:rPr>
          <w:fldChar w:fldCharType="end"/>
        </w:r>
      </w:hyperlink>
    </w:p>
    <w:p w14:paraId="41C1634E" w14:textId="5EF422C6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5" w:history="1">
        <w:r w:rsidR="000E434D" w:rsidRPr="009F2065">
          <w:rPr>
            <w:rStyle w:val="Lienhypertexte"/>
            <w:noProof/>
          </w:rPr>
          <w:t>4.2.4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Daten und Prozesse: Gewässerraum (ID190)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_Toc74145215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12</w:t>
        </w:r>
        <w:r w:rsidR="000E434D">
          <w:rPr>
            <w:noProof/>
            <w:webHidden/>
          </w:rPr>
          <w:fldChar w:fldCharType="end"/>
        </w:r>
      </w:hyperlink>
    </w:p>
    <w:p w14:paraId="330B8ED0" w14:textId="6642AC8E" w:rsidR="000E434D" w:rsidRDefault="001F5C1C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6" w:history="1">
        <w:r w:rsidR="000E434D" w:rsidRPr="009F2065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Prüfung der optionalen Anforderungen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_Toc74145216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12</w:t>
        </w:r>
        <w:r w:rsidR="000E434D">
          <w:rPr>
            <w:noProof/>
            <w:webHidden/>
          </w:rPr>
          <w:fldChar w:fldCharType="end"/>
        </w:r>
      </w:hyperlink>
    </w:p>
    <w:p w14:paraId="5D72957B" w14:textId="52091320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7" w:history="1">
        <w:r w:rsidR="000E434D" w:rsidRPr="009F2065">
          <w:rPr>
            <w:rStyle w:val="Lienhypertexte"/>
            <w:noProof/>
          </w:rPr>
          <w:t>4.3.1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Zusätzliche kantonale Daten (Artikel 3 und 5 ÖREBKV)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_Toc74145217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12</w:t>
        </w:r>
        <w:r w:rsidR="000E434D">
          <w:rPr>
            <w:noProof/>
            <w:webHidden/>
          </w:rPr>
          <w:fldChar w:fldCharType="end"/>
        </w:r>
      </w:hyperlink>
    </w:p>
    <w:p w14:paraId="0FDD7A4F" w14:textId="51867F60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8" w:history="1">
        <w:r w:rsidR="000E434D" w:rsidRPr="009F2065">
          <w:rPr>
            <w:rStyle w:val="Lienhypertexte"/>
            <w:noProof/>
          </w:rPr>
          <w:t>4.3.2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Zusatzinformationen (Artikel 8b Abschnitt 1a ÖREBKV)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_Toc74145218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13</w:t>
        </w:r>
        <w:r w:rsidR="000E434D">
          <w:rPr>
            <w:noProof/>
            <w:webHidden/>
          </w:rPr>
          <w:fldChar w:fldCharType="end"/>
        </w:r>
      </w:hyperlink>
    </w:p>
    <w:p w14:paraId="3EA9EE62" w14:textId="0FAA60F5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19" w:history="1">
        <w:r w:rsidR="000E434D" w:rsidRPr="009F2065">
          <w:rPr>
            <w:rStyle w:val="Lienhypertexte"/>
            <w:noProof/>
          </w:rPr>
          <w:t>4.3.3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Funktion Amtliches Publikationsorgan (Artikel 2 Abschnitt 3 ÖREBKV)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_Toc74145219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14</w:t>
        </w:r>
        <w:r w:rsidR="000E434D">
          <w:rPr>
            <w:noProof/>
            <w:webHidden/>
          </w:rPr>
          <w:fldChar w:fldCharType="end"/>
        </w:r>
      </w:hyperlink>
    </w:p>
    <w:p w14:paraId="182AFC99" w14:textId="011BEC1F" w:rsidR="000E434D" w:rsidRDefault="001F5C1C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145220" w:history="1">
        <w:r w:rsidR="000E434D" w:rsidRPr="009F2065">
          <w:rPr>
            <w:rStyle w:val="Lienhypertexte"/>
            <w:noProof/>
          </w:rPr>
          <w:t>4.3.4</w:t>
        </w:r>
        <w:r w:rsidR="000E43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434D" w:rsidRPr="009F2065">
          <w:rPr>
            <w:rStyle w:val="Lienhypertexte"/>
            <w:noProof/>
          </w:rPr>
          <w:t>Zugang zu gesamtschweizerischen Grundstückinformationen</w:t>
        </w:r>
        <w:r w:rsidR="000E434D">
          <w:rPr>
            <w:noProof/>
            <w:webHidden/>
          </w:rPr>
          <w:tab/>
        </w:r>
        <w:r w:rsidR="000E434D">
          <w:rPr>
            <w:noProof/>
            <w:webHidden/>
          </w:rPr>
          <w:fldChar w:fldCharType="begin"/>
        </w:r>
        <w:r w:rsidR="000E434D">
          <w:rPr>
            <w:noProof/>
            <w:webHidden/>
          </w:rPr>
          <w:instrText xml:space="preserve"> PAGEREF _Toc74145220 \h </w:instrText>
        </w:r>
        <w:r w:rsidR="000E434D">
          <w:rPr>
            <w:noProof/>
            <w:webHidden/>
          </w:rPr>
        </w:r>
        <w:r w:rsidR="000E434D">
          <w:rPr>
            <w:noProof/>
            <w:webHidden/>
          </w:rPr>
          <w:fldChar w:fldCharType="separate"/>
        </w:r>
        <w:r w:rsidR="000E434D">
          <w:rPr>
            <w:noProof/>
            <w:webHidden/>
          </w:rPr>
          <w:t>14</w:t>
        </w:r>
        <w:r w:rsidR="000E434D">
          <w:rPr>
            <w:noProof/>
            <w:webHidden/>
          </w:rPr>
          <w:fldChar w:fldCharType="end"/>
        </w:r>
      </w:hyperlink>
    </w:p>
    <w:p w14:paraId="442928A3" w14:textId="15C995DB" w:rsidR="000E434D" w:rsidRDefault="001F5C1C">
      <w:pPr>
        <w:pStyle w:val="TM1"/>
        <w:rPr>
          <w:rFonts w:asciiTheme="minorHAnsi" w:eastAsiaTheme="minorEastAsia" w:hAnsiTheme="minorHAnsi" w:cstheme="minorBidi"/>
          <w:sz w:val="22"/>
          <w:szCs w:val="22"/>
        </w:rPr>
      </w:pPr>
      <w:hyperlink w:anchor="_Toc74145221" w:history="1">
        <w:r w:rsidR="000E434D" w:rsidRPr="009F2065">
          <w:rPr>
            <w:rStyle w:val="Lienhypertexte"/>
          </w:rPr>
          <w:t>5</w:t>
        </w:r>
        <w:r w:rsidR="000E434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0E434D" w:rsidRPr="009F2065">
          <w:rPr>
            <w:rStyle w:val="Lienhypertexte"/>
          </w:rPr>
          <w:t>Abnahmeergebnis</w:t>
        </w:r>
        <w:r w:rsidR="000E434D">
          <w:rPr>
            <w:webHidden/>
          </w:rPr>
          <w:tab/>
        </w:r>
        <w:r w:rsidR="000E434D">
          <w:rPr>
            <w:webHidden/>
          </w:rPr>
          <w:fldChar w:fldCharType="begin"/>
        </w:r>
        <w:r w:rsidR="000E434D">
          <w:rPr>
            <w:webHidden/>
          </w:rPr>
          <w:instrText xml:space="preserve"> PAGEREF _Toc74145221 \h </w:instrText>
        </w:r>
        <w:r w:rsidR="000E434D">
          <w:rPr>
            <w:webHidden/>
          </w:rPr>
        </w:r>
        <w:r w:rsidR="000E434D">
          <w:rPr>
            <w:webHidden/>
          </w:rPr>
          <w:fldChar w:fldCharType="separate"/>
        </w:r>
        <w:r w:rsidR="000E434D">
          <w:rPr>
            <w:webHidden/>
          </w:rPr>
          <w:t>15</w:t>
        </w:r>
        <w:r w:rsidR="000E434D">
          <w:rPr>
            <w:webHidden/>
          </w:rPr>
          <w:fldChar w:fldCharType="end"/>
        </w:r>
      </w:hyperlink>
    </w:p>
    <w:p w14:paraId="7A08D1C0" w14:textId="37AE2ABA" w:rsidR="000E434D" w:rsidRDefault="001F5C1C">
      <w:pPr>
        <w:pStyle w:val="TM1"/>
        <w:rPr>
          <w:rFonts w:asciiTheme="minorHAnsi" w:eastAsiaTheme="minorEastAsia" w:hAnsiTheme="minorHAnsi" w:cstheme="minorBidi"/>
          <w:sz w:val="22"/>
          <w:szCs w:val="22"/>
        </w:rPr>
      </w:pPr>
      <w:hyperlink w:anchor="_Toc74145222" w:history="1">
        <w:r w:rsidR="000E434D" w:rsidRPr="009F2065">
          <w:rPr>
            <w:rStyle w:val="Lienhypertexte"/>
          </w:rPr>
          <w:t>Anhang 1: Lieferergebnisse und Mängel</w:t>
        </w:r>
        <w:r w:rsidR="000E434D">
          <w:rPr>
            <w:webHidden/>
          </w:rPr>
          <w:tab/>
        </w:r>
        <w:r w:rsidR="000E434D">
          <w:rPr>
            <w:webHidden/>
          </w:rPr>
          <w:fldChar w:fldCharType="begin"/>
        </w:r>
        <w:r w:rsidR="000E434D">
          <w:rPr>
            <w:webHidden/>
          </w:rPr>
          <w:instrText xml:space="preserve"> PAGEREF _Toc74145222 \h </w:instrText>
        </w:r>
        <w:r w:rsidR="000E434D">
          <w:rPr>
            <w:webHidden/>
          </w:rPr>
        </w:r>
        <w:r w:rsidR="000E434D">
          <w:rPr>
            <w:webHidden/>
          </w:rPr>
          <w:fldChar w:fldCharType="separate"/>
        </w:r>
        <w:r w:rsidR="000E434D">
          <w:rPr>
            <w:webHidden/>
          </w:rPr>
          <w:t>16</w:t>
        </w:r>
        <w:r w:rsidR="000E434D">
          <w:rPr>
            <w:webHidden/>
          </w:rPr>
          <w:fldChar w:fldCharType="end"/>
        </w:r>
      </w:hyperlink>
    </w:p>
    <w:p w14:paraId="3F63991A" w14:textId="5F0CFE0B" w:rsidR="000E434D" w:rsidRDefault="001F5C1C">
      <w:pPr>
        <w:pStyle w:val="TM1"/>
        <w:rPr>
          <w:rFonts w:asciiTheme="minorHAnsi" w:eastAsiaTheme="minorEastAsia" w:hAnsiTheme="minorHAnsi" w:cstheme="minorBidi"/>
          <w:sz w:val="22"/>
          <w:szCs w:val="22"/>
        </w:rPr>
      </w:pPr>
      <w:hyperlink w:anchor="_Toc74145223" w:history="1">
        <w:r w:rsidR="000E434D" w:rsidRPr="009F2065">
          <w:rPr>
            <w:rStyle w:val="Lienhypertexte"/>
          </w:rPr>
          <w:t>Anhang 2: Definition der Mängelklassen</w:t>
        </w:r>
        <w:r w:rsidR="000E434D">
          <w:rPr>
            <w:webHidden/>
          </w:rPr>
          <w:tab/>
        </w:r>
        <w:r w:rsidR="000E434D">
          <w:rPr>
            <w:webHidden/>
          </w:rPr>
          <w:fldChar w:fldCharType="begin"/>
        </w:r>
        <w:r w:rsidR="000E434D">
          <w:rPr>
            <w:webHidden/>
          </w:rPr>
          <w:instrText xml:space="preserve"> PAGEREF _Toc74145223 \h </w:instrText>
        </w:r>
        <w:r w:rsidR="000E434D">
          <w:rPr>
            <w:webHidden/>
          </w:rPr>
        </w:r>
        <w:r w:rsidR="000E434D">
          <w:rPr>
            <w:webHidden/>
          </w:rPr>
          <w:fldChar w:fldCharType="separate"/>
        </w:r>
        <w:r w:rsidR="000E434D">
          <w:rPr>
            <w:webHidden/>
          </w:rPr>
          <w:t>17</w:t>
        </w:r>
        <w:r w:rsidR="000E434D">
          <w:rPr>
            <w:webHidden/>
          </w:rPr>
          <w:fldChar w:fldCharType="end"/>
        </w:r>
      </w:hyperlink>
    </w:p>
    <w:p w14:paraId="06AAEEFF" w14:textId="57EA3045" w:rsidR="00BD4ABD" w:rsidRDefault="008D26C8">
      <w:r w:rsidRPr="00426C24">
        <w:fldChar w:fldCharType="end"/>
      </w:r>
    </w:p>
    <w:p w14:paraId="0ED36E41" w14:textId="3B674722" w:rsidR="00AB6009" w:rsidRDefault="00AB6009"/>
    <w:p w14:paraId="5B1BD677" w14:textId="77777777" w:rsidR="00AB6009" w:rsidRDefault="00AB6009">
      <w:r>
        <w:t>Die im «Abnahmeprotokoll zur Weiterentwicklung» aufgeführten Weisungen sind abrufbar unter:</w:t>
      </w:r>
    </w:p>
    <w:p w14:paraId="0420A5E4" w14:textId="107AC371" w:rsidR="00AB6009" w:rsidRPr="000C74ED" w:rsidRDefault="001F5C1C">
      <w:hyperlink r:id="rId24" w:history="1">
        <w:r w:rsidR="00AB6009" w:rsidRPr="000C74ED">
          <w:rPr>
            <w:rStyle w:val="Lienhypertexte"/>
          </w:rPr>
          <w:t>www.cadastre.ch/oereb</w:t>
        </w:r>
      </w:hyperlink>
      <w:r w:rsidR="00AB6009" w:rsidRPr="000C74ED">
        <w:t xml:space="preserve"> &gt; Rechtliches &amp; Publikationen &gt; Weisungen</w:t>
      </w:r>
    </w:p>
    <w:p w14:paraId="669F6E1F" w14:textId="77777777" w:rsidR="00BD4ABD" w:rsidRPr="000C74ED" w:rsidRDefault="008D26C8">
      <w:pPr>
        <w:pStyle w:val="Titre1"/>
      </w:pPr>
      <w:r w:rsidRPr="000C74ED">
        <w:br w:type="column"/>
      </w:r>
      <w:bookmarkStart w:id="8" w:name="_Toc74145201"/>
      <w:r w:rsidRPr="000C74ED">
        <w:lastRenderedPageBreak/>
        <w:t>Einleitung</w:t>
      </w:r>
      <w:bookmarkEnd w:id="3"/>
      <w:bookmarkEnd w:id="8"/>
    </w:p>
    <w:p w14:paraId="0D509207" w14:textId="6BF58CF6" w:rsidR="00BD4ABD" w:rsidRPr="000C74ED" w:rsidRDefault="008D26C8">
      <w:pPr>
        <w:rPr>
          <w:rFonts w:cs="Arial"/>
        </w:rPr>
      </w:pPr>
      <w:r w:rsidRPr="000C74ED">
        <w:t xml:space="preserve">Das </w:t>
      </w:r>
      <w:r w:rsidRPr="000C74ED">
        <w:rPr>
          <w:rFonts w:cs="Arial"/>
        </w:rPr>
        <w:t>«</w:t>
      </w:r>
      <w:r w:rsidRPr="000C74ED">
        <w:t>Abnahmeprotokoll zur Weiterentwicklung 2023</w:t>
      </w:r>
      <w:r w:rsidRPr="000C74ED">
        <w:rPr>
          <w:rFonts w:cs="Arial"/>
        </w:rPr>
        <w:t xml:space="preserve">» basiert auf der </w:t>
      </w:r>
      <w:r w:rsidRPr="000C74ED">
        <w:t xml:space="preserve">Weisung </w:t>
      </w:r>
      <w:r w:rsidRPr="000C74ED">
        <w:rPr>
          <w:rFonts w:cs="Arial"/>
        </w:rPr>
        <w:t>«</w:t>
      </w:r>
      <w:r w:rsidRPr="000C74ED">
        <w:t>ÖREB-Kataster</w:t>
      </w:r>
      <w:r w:rsidR="00F53124">
        <w:t>:</w:t>
      </w:r>
      <w:r w:rsidRPr="000C74ED">
        <w:t xml:space="preserve"> Administrative Abläufe im Betrieb und bei der Weiterentwicklung</w:t>
      </w:r>
      <w:r w:rsidRPr="000C74ED">
        <w:rPr>
          <w:rFonts w:cs="Arial"/>
        </w:rPr>
        <w:t>».</w:t>
      </w:r>
      <w:r w:rsidR="00A53D32">
        <w:rPr>
          <w:rFonts w:cs="Arial"/>
        </w:rPr>
        <w:t xml:space="preserve"> Es kann für die Gesamtabnahme der Weiterentwicklung 2023 oder für Einführungen in Etappen mittels Teilabnahmen eingesetzt werden.</w:t>
      </w:r>
    </w:p>
    <w:p w14:paraId="66FEC632" w14:textId="77777777" w:rsidR="00BD4ABD" w:rsidRPr="000C74ED" w:rsidRDefault="00BD4ABD">
      <w:pPr>
        <w:rPr>
          <w:rFonts w:cs="Arial"/>
        </w:rPr>
      </w:pPr>
    </w:p>
    <w:p w14:paraId="78029B92" w14:textId="77777777" w:rsidR="0050543C" w:rsidRDefault="00A53D32">
      <w:r>
        <w:t xml:space="preserve">Bei der Gesamtabnahme </w:t>
      </w:r>
      <w:r w:rsidR="008D26C8" w:rsidRPr="000C74ED">
        <w:t xml:space="preserve">der </w:t>
      </w:r>
      <w:r w:rsidR="00D33FC4" w:rsidRPr="000C74ED">
        <w:t xml:space="preserve">Weiterentwicklung 2023 </w:t>
      </w:r>
      <w:r w:rsidR="008D26C8" w:rsidRPr="000C74ED">
        <w:t xml:space="preserve">des Katasters der öffentlich-rechtlichen Eigentumsbeschränkungen (ÖREB-Kataster) </w:t>
      </w:r>
      <w:r w:rsidRPr="000C74ED">
        <w:t xml:space="preserve">hat der Kanton </w:t>
      </w:r>
      <w:r w:rsidR="008D26C8" w:rsidRPr="000C74ED">
        <w:t xml:space="preserve">ein </w:t>
      </w:r>
      <w:r w:rsidR="008D26C8" w:rsidRPr="000C74ED">
        <w:rPr>
          <w:rFonts w:cs="Arial"/>
        </w:rPr>
        <w:t>«</w:t>
      </w:r>
      <w:r w:rsidR="008D26C8" w:rsidRPr="000C74ED">
        <w:t>Abnahmeprotokoll zur Weiterentwicklung 2023</w:t>
      </w:r>
      <w:r w:rsidR="008D26C8" w:rsidRPr="000C74ED">
        <w:rPr>
          <w:rFonts w:cs="Arial"/>
        </w:rPr>
        <w:t>»</w:t>
      </w:r>
      <w:r w:rsidR="008D26C8" w:rsidRPr="000C74ED">
        <w:t xml:space="preserve"> zu erstellen. Dieses wird durch das Bundesamt für Landestopografie swisstopo geprüft und genehmigt. </w:t>
      </w:r>
    </w:p>
    <w:p w14:paraId="0959E148" w14:textId="77777777" w:rsidR="0050543C" w:rsidRDefault="0050543C"/>
    <w:p w14:paraId="7CE61B5A" w14:textId="223FEC53" w:rsidR="006A46B9" w:rsidRPr="000C74ED" w:rsidRDefault="00A53D32">
      <w:r>
        <w:t xml:space="preserve">In diesem Fall </w:t>
      </w:r>
      <w:r w:rsidR="008D26C8" w:rsidRPr="000C74ED">
        <w:t xml:space="preserve">bearbeitet </w:t>
      </w:r>
      <w:r>
        <w:t>d</w:t>
      </w:r>
      <w:r w:rsidRPr="000C74ED">
        <w:t xml:space="preserve">er Kanton </w:t>
      </w:r>
      <w:r w:rsidR="008D26C8" w:rsidRPr="000C74ED">
        <w:t xml:space="preserve">nach der Freigabe des </w:t>
      </w:r>
      <w:r w:rsidR="00FD2E87">
        <w:t>«</w:t>
      </w:r>
      <w:r w:rsidR="008D26C8" w:rsidRPr="000C74ED">
        <w:t>Phasenberichtes Konzept</w:t>
      </w:r>
      <w:r w:rsidR="00FD2E87">
        <w:t>»</w:t>
      </w:r>
      <w:r w:rsidR="008D26C8" w:rsidRPr="000C74ED">
        <w:t xml:space="preserve"> selbständig die Projektphasen «Realisierung» sowie «Einführung» und legt </w:t>
      </w:r>
      <w:r w:rsidR="00C73454" w:rsidRPr="000C74ED">
        <w:t>swisstopo</w:t>
      </w:r>
      <w:r w:rsidR="008D26C8" w:rsidRPr="000C74ED">
        <w:t xml:space="preserve"> das </w:t>
      </w:r>
      <w:r w:rsidR="008D26C8" w:rsidRPr="000C74ED">
        <w:rPr>
          <w:rFonts w:cs="Arial"/>
        </w:rPr>
        <w:t>«</w:t>
      </w:r>
      <w:r w:rsidR="008D26C8" w:rsidRPr="000C74ED">
        <w:t>Abnahmeprotokoll</w:t>
      </w:r>
      <w:r w:rsidR="00C73454" w:rsidRPr="000C74ED">
        <w:t xml:space="preserve"> </w:t>
      </w:r>
      <w:r w:rsidR="00FD2E87">
        <w:t xml:space="preserve">zur </w:t>
      </w:r>
      <w:r w:rsidR="00C73454" w:rsidRPr="000C74ED">
        <w:t>Weiterentwicklung 2023</w:t>
      </w:r>
      <w:r w:rsidR="008D26C8" w:rsidRPr="000C74ED">
        <w:rPr>
          <w:rFonts w:cs="Arial"/>
        </w:rPr>
        <w:t xml:space="preserve">» </w:t>
      </w:r>
      <w:r w:rsidR="008D26C8" w:rsidRPr="000C74ED">
        <w:t xml:space="preserve">zur Prüfung und Genehmigung vor. Gemäss </w:t>
      </w:r>
      <w:r w:rsidR="008D26C8" w:rsidRPr="000C74ED">
        <w:rPr>
          <w:rFonts w:cs="Arial"/>
        </w:rPr>
        <w:t>«</w:t>
      </w:r>
      <w:r w:rsidR="008D26C8" w:rsidRPr="000C74ED">
        <w:t xml:space="preserve">Abbildung 1: Schema Ablauf der kantonsweisen </w:t>
      </w:r>
      <w:r w:rsidR="00C73454" w:rsidRPr="000C74ED">
        <w:t>Weiterentwicklung des</w:t>
      </w:r>
      <w:r w:rsidR="008D26C8" w:rsidRPr="000C74ED">
        <w:t xml:space="preserve"> ÖREB-Katasters</w:t>
      </w:r>
      <w:r w:rsidR="008D26C8" w:rsidRPr="000C74ED">
        <w:rPr>
          <w:rFonts w:cs="Arial"/>
        </w:rPr>
        <w:t>»</w:t>
      </w:r>
      <w:r w:rsidR="008D26C8" w:rsidRPr="000C74ED">
        <w:t xml:space="preserve"> entscheidet der Prüfpunkt über die Freigabe der Projektphase «Betrieb». Anschliessend erfolgt </w:t>
      </w:r>
      <w:r w:rsidR="00C73454" w:rsidRPr="000C74ED">
        <w:t xml:space="preserve">gegebenenfalls gemeindeweise </w:t>
      </w:r>
      <w:r w:rsidR="008D26C8" w:rsidRPr="000C74ED">
        <w:t xml:space="preserve">die sukzessive Aufschaltung der </w:t>
      </w:r>
      <w:r w:rsidR="0028508F" w:rsidRPr="000C74ED">
        <w:t xml:space="preserve">neuen </w:t>
      </w:r>
      <w:r w:rsidR="008D26C8" w:rsidRPr="000C74ED">
        <w:t xml:space="preserve">ÖREB. </w:t>
      </w:r>
    </w:p>
    <w:p w14:paraId="2FDDBCEB" w14:textId="77777777" w:rsidR="00234973" w:rsidRPr="000C74ED" w:rsidRDefault="00234973"/>
    <w:p w14:paraId="22B457F7" w14:textId="179866CC" w:rsidR="006A46B9" w:rsidRPr="000C74ED" w:rsidRDefault="00234973">
      <w:r w:rsidRPr="000C74ED">
        <w:t xml:space="preserve">Die Abnahme der Weiterentwicklung 2023 kann auch in Etappen </w:t>
      </w:r>
      <w:r w:rsidR="007E2DEC" w:rsidRPr="000C74ED">
        <w:t xml:space="preserve">in Form von Teilabnahmen </w:t>
      </w:r>
      <w:r w:rsidRPr="000C74ED">
        <w:t xml:space="preserve">erfolgen. </w:t>
      </w:r>
      <w:r w:rsidR="00A53D32">
        <w:t xml:space="preserve">In diesem Fall </w:t>
      </w:r>
      <w:r w:rsidR="00A53D32" w:rsidRPr="000C74ED">
        <w:t xml:space="preserve">legt </w:t>
      </w:r>
      <w:r w:rsidR="00A53D32">
        <w:t>d</w:t>
      </w:r>
      <w:r w:rsidRPr="000C74ED">
        <w:t xml:space="preserve">er Kanton </w:t>
      </w:r>
      <w:r w:rsidR="00FD2E87">
        <w:t xml:space="preserve">auf der Titelseite des </w:t>
      </w:r>
      <w:r w:rsidR="00FD2E87" w:rsidRPr="000C74ED">
        <w:rPr>
          <w:rFonts w:cs="Arial"/>
        </w:rPr>
        <w:t>«</w:t>
      </w:r>
      <w:r w:rsidR="00FD2E87" w:rsidRPr="000C74ED">
        <w:t>Abnahmeprotokoll</w:t>
      </w:r>
      <w:r w:rsidR="00FD2E87">
        <w:t>s</w:t>
      </w:r>
      <w:r w:rsidR="00FD2E87" w:rsidRPr="000C74ED">
        <w:t xml:space="preserve"> zur Weiterentwicklung 2023</w:t>
      </w:r>
      <w:r w:rsidR="00FD2E87" w:rsidRPr="000C74ED">
        <w:rPr>
          <w:rFonts w:cs="Arial"/>
        </w:rPr>
        <w:t>»</w:t>
      </w:r>
      <w:r w:rsidR="00FD2E87" w:rsidRPr="000C74ED">
        <w:t xml:space="preserve"> </w:t>
      </w:r>
      <w:r w:rsidRPr="000C74ED">
        <w:t>fest</w:t>
      </w:r>
      <w:r w:rsidR="00C37200" w:rsidRPr="000C74ED">
        <w:t>,</w:t>
      </w:r>
      <w:r w:rsidR="007E2DEC" w:rsidRPr="000C74ED">
        <w:t xml:space="preserve"> welche Prüfpunkte (Funktionen, ÖREB-Themen) im Rahmen der </w:t>
      </w:r>
      <w:r w:rsidR="006A46B9" w:rsidRPr="000C74ED">
        <w:t>Teilabnahme</w:t>
      </w:r>
      <w:r w:rsidR="007E2DEC" w:rsidRPr="000C74ED">
        <w:t xml:space="preserve"> durch </w:t>
      </w:r>
      <w:r w:rsidR="00FD2E87" w:rsidRPr="003E68FD">
        <w:t>swisstopo</w:t>
      </w:r>
      <w:r w:rsidR="007E2DEC" w:rsidRPr="000C74ED">
        <w:t xml:space="preserve"> </w:t>
      </w:r>
      <w:r w:rsidR="004F30A5">
        <w:t>zu prüfen sind</w:t>
      </w:r>
      <w:r w:rsidR="007E2DEC" w:rsidRPr="000C74ED">
        <w:t>.</w:t>
      </w:r>
    </w:p>
    <w:p w14:paraId="4562FA3B" w14:textId="06D44CFB" w:rsidR="00273833" w:rsidRPr="000C74ED" w:rsidRDefault="00273833"/>
    <w:p w14:paraId="0ADB164F" w14:textId="0590D92B" w:rsidR="00C37200" w:rsidRPr="000C74ED" w:rsidRDefault="006A46B9">
      <w:r w:rsidRPr="000C74ED">
        <w:t xml:space="preserve">Bei neuen </w:t>
      </w:r>
      <w:r w:rsidR="007E2DEC" w:rsidRPr="000C74ED">
        <w:t>ÖREB-</w:t>
      </w:r>
      <w:r w:rsidRPr="000C74ED">
        <w:t xml:space="preserve">Themen </w:t>
      </w:r>
      <w:r w:rsidR="00C37200" w:rsidRPr="000C74ED">
        <w:t>haben dazu die rechtskräftigen Objekte über den ganzen Kanton vorzuliegen. Eine Ausnahme bilde</w:t>
      </w:r>
      <w:r w:rsidR="00F21AC4" w:rsidRPr="000C74ED">
        <w:t>n</w:t>
      </w:r>
      <w:r w:rsidR="00C37200" w:rsidRPr="000C74ED">
        <w:t xml:space="preserve"> </w:t>
      </w:r>
      <w:r w:rsidR="00F21AC4" w:rsidRPr="000C74ED">
        <w:t xml:space="preserve">die </w:t>
      </w:r>
      <w:r w:rsidR="00C37200" w:rsidRPr="000C74ED">
        <w:t>ÖREB-Them</w:t>
      </w:r>
      <w:r w:rsidR="0009259F" w:rsidRPr="000C74ED">
        <w:t>en</w:t>
      </w:r>
      <w:r w:rsidR="00C37200" w:rsidRPr="000C74ED">
        <w:t xml:space="preserve"> </w:t>
      </w:r>
      <w:r w:rsidR="00FD2E87">
        <w:t>«</w:t>
      </w:r>
      <w:r w:rsidR="00C37200" w:rsidRPr="000C74ED">
        <w:t>Planungszonen</w:t>
      </w:r>
      <w:r w:rsidR="00FD2E87">
        <w:t>»</w:t>
      </w:r>
      <w:r w:rsidR="00F21AC4" w:rsidRPr="000C74ED">
        <w:t xml:space="preserve"> und </w:t>
      </w:r>
      <w:r w:rsidR="00FD2E87">
        <w:t>«</w:t>
      </w:r>
      <w:r w:rsidR="00F21AC4" w:rsidRPr="000C74ED">
        <w:t>Gewässerraum</w:t>
      </w:r>
      <w:r w:rsidR="00FD2E87">
        <w:t>»</w:t>
      </w:r>
      <w:r w:rsidR="00160291" w:rsidRPr="00160291">
        <w:t xml:space="preserve"> sowie die </w:t>
      </w:r>
      <w:r w:rsidR="00B33E1F">
        <w:t xml:space="preserve">weiteren </w:t>
      </w:r>
      <w:r w:rsidR="00160291" w:rsidRPr="00160291">
        <w:t>kantonalen Themen in Zuständigkeit der Gemeinden</w:t>
      </w:r>
      <w:r w:rsidR="00C37200" w:rsidRPr="000C74ED">
        <w:t>, d</w:t>
      </w:r>
      <w:r w:rsidR="00F21AC4" w:rsidRPr="000C74ED">
        <w:t>ie</w:t>
      </w:r>
      <w:r w:rsidR="00C37200" w:rsidRPr="000C74ED">
        <w:t xml:space="preserve"> schon bei einer Verfügbarkeit über</w:t>
      </w:r>
      <w:r w:rsidRPr="000C74ED">
        <w:t xml:space="preserve"> </w:t>
      </w:r>
      <w:r w:rsidR="00FD2E87">
        <w:t>drei</w:t>
      </w:r>
      <w:r w:rsidRPr="000C74ED">
        <w:t xml:space="preserve"> Gemeinden</w:t>
      </w:r>
      <w:r w:rsidR="00C37200" w:rsidRPr="000C74ED">
        <w:t xml:space="preserve"> abgenommen werden k</w:t>
      </w:r>
      <w:r w:rsidR="00F21AC4" w:rsidRPr="000C74ED">
        <w:t>ö</w:t>
      </w:r>
      <w:r w:rsidR="00C37200" w:rsidRPr="000C74ED">
        <w:t>nn</w:t>
      </w:r>
      <w:r w:rsidR="00F21AC4" w:rsidRPr="000C74ED">
        <w:t>en</w:t>
      </w:r>
      <w:r w:rsidR="00C37200" w:rsidRPr="000C74ED">
        <w:t>.</w:t>
      </w:r>
    </w:p>
    <w:p w14:paraId="745B20C3" w14:textId="77777777" w:rsidR="00C37200" w:rsidRPr="000C74ED" w:rsidRDefault="00C37200"/>
    <w:p w14:paraId="488ED7E3" w14:textId="475BA733" w:rsidR="00BD4ABD" w:rsidRPr="000C74ED" w:rsidRDefault="008D26C8">
      <w:r w:rsidRPr="000C74ED">
        <w:t xml:space="preserve">Das Projektende ist erreicht, wenn alle ÖREB </w:t>
      </w:r>
      <w:r w:rsidR="00C73454" w:rsidRPr="000C74ED">
        <w:t xml:space="preserve">der Weiterentwicklung 2023 </w:t>
      </w:r>
      <w:r w:rsidRPr="000C74ED">
        <w:t>über den ganzen Kanton öffentlich aufgeschaltet sind</w:t>
      </w:r>
      <w:r w:rsidR="00D33FC4" w:rsidRPr="000C74ED">
        <w:t xml:space="preserve"> und </w:t>
      </w:r>
      <w:r w:rsidR="00490E84" w:rsidRPr="000C74ED">
        <w:t>alle Funktionen</w:t>
      </w:r>
      <w:r w:rsidR="0028508F" w:rsidRPr="000C74ED">
        <w:t xml:space="preserve">, die durch </w:t>
      </w:r>
      <w:r w:rsidR="003E68FD">
        <w:t xml:space="preserve">swisstopo </w:t>
      </w:r>
      <w:r w:rsidR="0028508F" w:rsidRPr="000C74ED">
        <w:t>verlangt sind oder vom Kanton im Konzept vorgesehen wurden,</w:t>
      </w:r>
      <w:r w:rsidR="00490E84" w:rsidRPr="000C74ED">
        <w:t xml:space="preserve"> umgesetzt sind</w:t>
      </w:r>
      <w:r w:rsidRPr="000C74ED">
        <w:t>.</w:t>
      </w:r>
    </w:p>
    <w:p w14:paraId="2AFD019F" w14:textId="77777777" w:rsidR="00BD4ABD" w:rsidRPr="000C74ED" w:rsidRDefault="00BD4ABD">
      <w:pPr>
        <w:spacing w:line="240" w:lineRule="auto"/>
      </w:pPr>
    </w:p>
    <w:p w14:paraId="473408A7" w14:textId="77777777" w:rsidR="00BD4ABD" w:rsidRPr="000C74ED" w:rsidRDefault="00C73454">
      <w:pPr>
        <w:spacing w:line="240" w:lineRule="auto"/>
      </w:pPr>
      <w:r w:rsidRPr="000C74ED">
        <w:rPr>
          <w:noProof/>
          <w:lang w:eastAsia="de-CH"/>
        </w:rPr>
        <w:drawing>
          <wp:inline distT="0" distB="0" distL="0" distR="0" wp14:anchorId="4ACA9AA3" wp14:editId="3B97C3CD">
            <wp:extent cx="5760085" cy="2207895"/>
            <wp:effectExtent l="0" t="0" r="0" b="190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ag_weiterentw_1_de_rgb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CCAFB" w14:textId="5BCE0099" w:rsidR="00BD4ABD" w:rsidRPr="000C74ED" w:rsidRDefault="008D26C8">
      <w:pPr>
        <w:pStyle w:val="Lgende"/>
        <w:rPr>
          <w:i/>
        </w:rPr>
      </w:pPr>
      <w:r w:rsidRPr="000C74ED">
        <w:t xml:space="preserve">Abbildung </w:t>
      </w:r>
      <w:r w:rsidRPr="00426C24">
        <w:fldChar w:fldCharType="begin"/>
      </w:r>
      <w:r w:rsidRPr="000C74ED">
        <w:instrText xml:space="preserve"> SEQ Abbildung \* ARABIC </w:instrText>
      </w:r>
      <w:r w:rsidRPr="00426C24">
        <w:fldChar w:fldCharType="separate"/>
      </w:r>
      <w:r w:rsidR="000E434D">
        <w:rPr>
          <w:noProof/>
        </w:rPr>
        <w:t>1</w:t>
      </w:r>
      <w:r w:rsidRPr="00426C24">
        <w:fldChar w:fldCharType="end"/>
      </w:r>
      <w:r w:rsidRPr="000C74ED">
        <w:t xml:space="preserve">: Schema Ablauf der kantonsweisen </w:t>
      </w:r>
      <w:r w:rsidR="00C73454" w:rsidRPr="000C74ED">
        <w:t xml:space="preserve">Weiterentwicklung </w:t>
      </w:r>
      <w:r w:rsidRPr="000C74ED">
        <w:t>des ÖREB-Katasters</w:t>
      </w:r>
    </w:p>
    <w:p w14:paraId="6143D0A1" w14:textId="77777777" w:rsidR="00BD4ABD" w:rsidRPr="000C74ED" w:rsidRDefault="00BD4ABD">
      <w:pPr>
        <w:spacing w:line="240" w:lineRule="auto"/>
      </w:pPr>
    </w:p>
    <w:p w14:paraId="01A79B57" w14:textId="16312C2B" w:rsidR="00BD4ABD" w:rsidRPr="000C74ED" w:rsidRDefault="008D26C8">
      <w:r w:rsidRPr="000C74ED">
        <w:t xml:space="preserve">Nach der Genehmigung des </w:t>
      </w:r>
      <w:r w:rsidRPr="000C74ED">
        <w:rPr>
          <w:rFonts w:cs="Arial"/>
        </w:rPr>
        <w:t>«</w:t>
      </w:r>
      <w:r w:rsidRPr="000C74ED">
        <w:t xml:space="preserve">Abnahmeprotokolls </w:t>
      </w:r>
      <w:r w:rsidR="00FD2E87">
        <w:t xml:space="preserve">zur </w:t>
      </w:r>
      <w:r w:rsidR="00C73454" w:rsidRPr="000C74ED">
        <w:t>Weiterentwicklung 2023</w:t>
      </w:r>
      <w:r w:rsidRPr="000C74ED">
        <w:rPr>
          <w:rFonts w:cs="Arial"/>
        </w:rPr>
        <w:t xml:space="preserve">» </w:t>
      </w:r>
      <w:r w:rsidRPr="000C74ED">
        <w:t>und der Inbetriebnahme de</w:t>
      </w:r>
      <w:r w:rsidR="00C73454" w:rsidRPr="000C74ED">
        <w:t>r neuen Version</w:t>
      </w:r>
      <w:r w:rsidRPr="000C74ED">
        <w:t xml:space="preserve"> </w:t>
      </w:r>
      <w:r w:rsidR="00C73454" w:rsidRPr="000C74ED">
        <w:t xml:space="preserve">des </w:t>
      </w:r>
      <w:r w:rsidRPr="000C74ED">
        <w:t>Systems ÖREB-Kat</w:t>
      </w:r>
      <w:r w:rsidR="00C73454" w:rsidRPr="000C74ED">
        <w:t xml:space="preserve">aster erhält der Kanton den </w:t>
      </w:r>
      <w:r w:rsidRPr="000C74ED">
        <w:t>Bund</w:t>
      </w:r>
      <w:r w:rsidR="00FD2E87">
        <w:t>es</w:t>
      </w:r>
      <w:r w:rsidR="0028508F" w:rsidRPr="000C74ED">
        <w:t>beitrag</w:t>
      </w:r>
      <w:r w:rsidRPr="000C74ED">
        <w:t xml:space="preserve"> ausbezahlt (vgl. Weisung </w:t>
      </w:r>
      <w:r w:rsidRPr="000C74ED">
        <w:rPr>
          <w:rFonts w:cs="Arial"/>
        </w:rPr>
        <w:t>«</w:t>
      </w:r>
      <w:r w:rsidRPr="000C74ED">
        <w:t>ÖREB-Kataster</w:t>
      </w:r>
      <w:r w:rsidR="00F53124">
        <w:t>:</w:t>
      </w:r>
      <w:r w:rsidRPr="000C74ED">
        <w:t xml:space="preserve"> Bundesabgeltungen</w:t>
      </w:r>
      <w:r w:rsidRPr="000C74ED">
        <w:rPr>
          <w:rFonts w:cs="Arial"/>
        </w:rPr>
        <w:t>»</w:t>
      </w:r>
      <w:r w:rsidRPr="000C74ED">
        <w:t>).</w:t>
      </w:r>
    </w:p>
    <w:p w14:paraId="15FF0CD5" w14:textId="77777777" w:rsidR="00BD4ABD" w:rsidRPr="000C74ED" w:rsidRDefault="00BD4ABD"/>
    <w:p w14:paraId="75206D8D" w14:textId="222A1ECE" w:rsidR="00755877" w:rsidRPr="000C74ED" w:rsidRDefault="00755877">
      <w:r w:rsidRPr="000C74ED">
        <w:t>Eine Abnahme bzw. Teilabnahme kann beantragt werden, auch wenn noch geringe Mängel bestehen. In diesem Fall sind die bekannten Mängel im Abnahmeprotokoll auszuweisen.</w:t>
      </w:r>
    </w:p>
    <w:p w14:paraId="1F883BF6" w14:textId="77777777" w:rsidR="00C542BC" w:rsidRDefault="00C542BC">
      <w:pPr>
        <w:spacing w:line="240" w:lineRule="auto"/>
        <w:rPr>
          <w:rFonts w:eastAsia="Times New Roman" w:cs="Arial"/>
          <w:b/>
          <w:bCs/>
          <w:iCs/>
          <w:sz w:val="24"/>
          <w:szCs w:val="28"/>
          <w:lang w:eastAsia="de-CH"/>
        </w:rPr>
      </w:pPr>
      <w:r>
        <w:br w:type="page"/>
      </w:r>
    </w:p>
    <w:p w14:paraId="226BB8C6" w14:textId="31B59E57" w:rsidR="00BD4ABD" w:rsidRPr="000C74ED" w:rsidRDefault="008D26C8">
      <w:pPr>
        <w:pStyle w:val="Titre2"/>
      </w:pPr>
      <w:bookmarkStart w:id="9" w:name="_Toc74145202"/>
      <w:r w:rsidRPr="000C74ED">
        <w:lastRenderedPageBreak/>
        <w:t>Zweck</w:t>
      </w:r>
      <w:bookmarkEnd w:id="9"/>
    </w:p>
    <w:p w14:paraId="199C3E4D" w14:textId="44EC7F0E" w:rsidR="00BD4ABD" w:rsidRPr="000C74ED" w:rsidRDefault="00FD2E87">
      <w:r>
        <w:t xml:space="preserve">Das </w:t>
      </w:r>
      <w:r w:rsidRPr="000C74ED">
        <w:rPr>
          <w:rFonts w:cs="Arial"/>
        </w:rPr>
        <w:t>«</w:t>
      </w:r>
      <w:r w:rsidRPr="000C74ED">
        <w:t xml:space="preserve">Abnahmeprotokoll </w:t>
      </w:r>
      <w:r>
        <w:t xml:space="preserve">zur </w:t>
      </w:r>
      <w:r w:rsidRPr="000C74ED">
        <w:t>Weiterentwicklung 2023</w:t>
      </w:r>
      <w:r w:rsidRPr="000C74ED">
        <w:rPr>
          <w:rFonts w:cs="Arial"/>
        </w:rPr>
        <w:t>»</w:t>
      </w:r>
      <w:r w:rsidRPr="000C74ED">
        <w:t xml:space="preserve"> </w:t>
      </w:r>
      <w:r w:rsidR="008D26C8" w:rsidRPr="000C74ED">
        <w:t>hat folgenden Zweck:</w:t>
      </w:r>
    </w:p>
    <w:p w14:paraId="1A0ED68F" w14:textId="77777777" w:rsidR="00BD4ABD" w:rsidRPr="000C74ED" w:rsidRDefault="008D26C8" w:rsidP="009D6676">
      <w:pPr>
        <w:pStyle w:val="Paragraphedeliste"/>
        <w:numPr>
          <w:ilvl w:val="0"/>
          <w:numId w:val="6"/>
        </w:numPr>
      </w:pPr>
      <w:r w:rsidRPr="000C74ED">
        <w:t xml:space="preserve">Es stellt sicher, dass der ÖREB-Kataster in verschiedener Hinsicht in einer guten und schweizweit einheitlichen Qualität </w:t>
      </w:r>
      <w:r w:rsidR="00C73454" w:rsidRPr="000C74ED">
        <w:t>weiterentwickelt</w:t>
      </w:r>
      <w:r w:rsidRPr="000C74ED">
        <w:t xml:space="preserve"> und betrieben wird. Dies gelingt, indem auch die Systemabnahme in wichtigen Punkten definiert und für alle Beteiligten klar ist.</w:t>
      </w:r>
    </w:p>
    <w:p w14:paraId="4649E379" w14:textId="77777777" w:rsidR="00BD4ABD" w:rsidRPr="000C74ED" w:rsidRDefault="008D26C8" w:rsidP="009D6676">
      <w:pPr>
        <w:pStyle w:val="Paragraphedeliste"/>
        <w:numPr>
          <w:ilvl w:val="0"/>
          <w:numId w:val="6"/>
        </w:numPr>
      </w:pPr>
      <w:r w:rsidRPr="000C74ED">
        <w:t>Es stellt für die Kantone eine Checkliste dar, anhand welcher sie das System ÖREB-Kataster abnehmen können.</w:t>
      </w:r>
    </w:p>
    <w:p w14:paraId="25F5C88E" w14:textId="4CAC5070" w:rsidR="00BD4ABD" w:rsidRPr="000C74ED" w:rsidRDefault="008D26C8" w:rsidP="00160291">
      <w:pPr>
        <w:pStyle w:val="Paragraphedeliste"/>
        <w:numPr>
          <w:ilvl w:val="0"/>
          <w:numId w:val="6"/>
        </w:numPr>
      </w:pPr>
      <w:r w:rsidRPr="000C74ED">
        <w:t>Und schliesslich ist es die Basis für die Genehmigung de</w:t>
      </w:r>
      <w:r w:rsidR="006135FC" w:rsidRPr="000C74ED">
        <w:t>r</w:t>
      </w:r>
      <w:r w:rsidRPr="000C74ED">
        <w:t xml:space="preserve"> Abnahme durch </w:t>
      </w:r>
      <w:r w:rsidR="00C73454" w:rsidRPr="000C74ED">
        <w:t>swisstopo</w:t>
      </w:r>
      <w:r w:rsidRPr="000C74ED">
        <w:t xml:space="preserve">. Mit der genehmigten Abnahme bestätigt </w:t>
      </w:r>
      <w:r w:rsidR="003E68FD">
        <w:t>swisstopo</w:t>
      </w:r>
      <w:r w:rsidRPr="000C74ED">
        <w:t xml:space="preserve">, dass </w:t>
      </w:r>
      <w:r w:rsidR="00160291">
        <w:t xml:space="preserve">die Weiterentwicklung </w:t>
      </w:r>
      <w:r w:rsidRPr="000C74ED">
        <w:t>de</w:t>
      </w:r>
      <w:r w:rsidR="00160291">
        <w:t>s</w:t>
      </w:r>
      <w:r w:rsidRPr="000C74ED">
        <w:t xml:space="preserve"> </w:t>
      </w:r>
      <w:r w:rsidR="00611B1A">
        <w:t>ÖREB-</w:t>
      </w:r>
      <w:r w:rsidRPr="000C74ED">
        <w:t>Kataster</w:t>
      </w:r>
      <w:r w:rsidR="00160291">
        <w:t>s</w:t>
      </w:r>
      <w:r w:rsidRPr="000C74ED">
        <w:t xml:space="preserve"> konform zu den Vorgaben umgesetzt wurde, im ordentlichen Betrieb lä</w:t>
      </w:r>
      <w:r w:rsidR="00332373" w:rsidRPr="000C74ED">
        <w:t>uft und die Ausbezahlung des Bundes</w:t>
      </w:r>
      <w:r w:rsidRPr="000C74ED">
        <w:t xml:space="preserve">beitrages an den jeweiligen Kanton erfolgt. Die Phase «Betrieb» </w:t>
      </w:r>
      <w:r w:rsidR="00332373" w:rsidRPr="000C74ED">
        <w:t xml:space="preserve">der </w:t>
      </w:r>
      <w:r w:rsidR="00332373" w:rsidRPr="00DE4B42">
        <w:t>neuen Version</w:t>
      </w:r>
      <w:r w:rsidR="00611B1A">
        <w:t xml:space="preserve"> </w:t>
      </w:r>
      <w:r w:rsidRPr="000C74ED">
        <w:t xml:space="preserve">kann somit gestartet und die Daten können </w:t>
      </w:r>
      <w:r w:rsidR="00127F3D" w:rsidRPr="000C74ED">
        <w:t xml:space="preserve">ggf. </w:t>
      </w:r>
      <w:r w:rsidRPr="000C74ED">
        <w:t>sukzessive aufgeschaltet werden.</w:t>
      </w:r>
    </w:p>
    <w:p w14:paraId="0CCA6ADA" w14:textId="77777777" w:rsidR="0094386F" w:rsidRPr="000C74ED" w:rsidRDefault="0094386F"/>
    <w:p w14:paraId="694EC9DA" w14:textId="2D52AA31" w:rsidR="0094386F" w:rsidRPr="000C74ED" w:rsidRDefault="008D26C8">
      <w:r w:rsidRPr="000C74ED">
        <w:t xml:space="preserve">Das </w:t>
      </w:r>
      <w:r w:rsidR="00611B1A">
        <w:t>«</w:t>
      </w:r>
      <w:r w:rsidRPr="000C74ED">
        <w:t xml:space="preserve">Abnahmeprotokoll </w:t>
      </w:r>
      <w:r w:rsidR="00611B1A">
        <w:t xml:space="preserve">zur </w:t>
      </w:r>
      <w:r w:rsidR="00332373" w:rsidRPr="000C74ED">
        <w:t>Weiterentwicklung 2023</w:t>
      </w:r>
      <w:r w:rsidR="00611B1A">
        <w:t>»</w:t>
      </w:r>
      <w:r w:rsidR="00332373" w:rsidRPr="000C74ED">
        <w:t xml:space="preserve"> </w:t>
      </w:r>
      <w:r w:rsidRPr="000C74ED">
        <w:t xml:space="preserve">prüft einzig, ob die Vorgaben </w:t>
      </w:r>
      <w:r w:rsidR="003E68FD">
        <w:t xml:space="preserve">von swisstopo </w:t>
      </w:r>
      <w:r w:rsidRPr="000C74ED">
        <w:t>bei der Umsetzung durch den Kanton erfüllt werden oder nicht. Es ist kein vollständiges Abnahm</w:t>
      </w:r>
      <w:r w:rsidR="00332373" w:rsidRPr="000C74ED">
        <w:t>eprotokoll für eine IT-Systemab</w:t>
      </w:r>
      <w:r w:rsidRPr="000C74ED">
        <w:t>nahme mit einem Systemlieferanten</w:t>
      </w:r>
      <w:r w:rsidR="00611B1A">
        <w:t>. Es</w:t>
      </w:r>
      <w:r w:rsidRPr="000C74ED">
        <w:t xml:space="preserve"> enthält keine Anwendungsfälle (use</w:t>
      </w:r>
      <w:r w:rsidR="0094386F" w:rsidRPr="000C74ED">
        <w:t xml:space="preserve"> </w:t>
      </w:r>
      <w:r w:rsidRPr="000C74ED">
        <w:t>cases)</w:t>
      </w:r>
      <w:r w:rsidR="00611B1A">
        <w:t>,</w:t>
      </w:r>
      <w:r w:rsidRPr="000C74ED">
        <w:t xml:space="preserve"> sondern Grobfunktionen und Grobanforderungen. </w:t>
      </w:r>
    </w:p>
    <w:p w14:paraId="7D95FF9C" w14:textId="38C73A70" w:rsidR="00BD4ABD" w:rsidRPr="000C74ED" w:rsidRDefault="008D26C8">
      <w:pPr>
        <w:pStyle w:val="Titre2"/>
      </w:pPr>
      <w:bookmarkStart w:id="10" w:name="_Toc74145203"/>
      <w:r w:rsidRPr="000C74ED">
        <w:t xml:space="preserve">Aufbau des «Abnahmeprotokolls </w:t>
      </w:r>
      <w:r w:rsidR="00611B1A">
        <w:t xml:space="preserve">zur </w:t>
      </w:r>
      <w:r w:rsidR="00332373" w:rsidRPr="000C74ED">
        <w:t>Weiterentwicklung 2023</w:t>
      </w:r>
      <w:r w:rsidRPr="000C74ED">
        <w:t>»</w:t>
      </w:r>
      <w:bookmarkEnd w:id="10"/>
    </w:p>
    <w:p w14:paraId="720BD419" w14:textId="0AC9493B" w:rsidR="005D25B1" w:rsidRPr="000C74ED" w:rsidRDefault="008D26C8">
      <w:pPr>
        <w:pStyle w:val="Subject"/>
        <w:rPr>
          <w:b w:val="0"/>
        </w:rPr>
      </w:pPr>
      <w:r w:rsidRPr="003E68FD">
        <w:rPr>
          <w:b w:val="0"/>
          <w:i/>
        </w:rPr>
        <w:t xml:space="preserve">Kapitel 1 </w:t>
      </w:r>
      <w:r w:rsidRPr="003E68FD">
        <w:rPr>
          <w:rFonts w:cs="Arial"/>
          <w:b w:val="0"/>
          <w:i/>
        </w:rPr>
        <w:t>«</w:t>
      </w:r>
      <w:r w:rsidRPr="003E68FD">
        <w:rPr>
          <w:b w:val="0"/>
          <w:i/>
        </w:rPr>
        <w:t>G</w:t>
      </w:r>
      <w:r w:rsidR="00332373" w:rsidRPr="003E68FD">
        <w:rPr>
          <w:b w:val="0"/>
          <w:i/>
        </w:rPr>
        <w:t>esamtbewertung und Entscheid swisstopo</w:t>
      </w:r>
      <w:r w:rsidRPr="003E68FD">
        <w:rPr>
          <w:rFonts w:cs="Arial"/>
          <w:b w:val="0"/>
          <w:i/>
        </w:rPr>
        <w:t>»</w:t>
      </w:r>
      <w:r w:rsidRPr="000C74ED">
        <w:rPr>
          <w:b w:val="0"/>
        </w:rPr>
        <w:t xml:space="preserve"> wird den übrigen Kapiteln vorangestellt</w:t>
      </w:r>
      <w:r w:rsidR="00611B1A">
        <w:rPr>
          <w:b w:val="0"/>
        </w:rPr>
        <w:t>. D</w:t>
      </w:r>
      <w:r w:rsidRPr="000C74ED">
        <w:rPr>
          <w:b w:val="0"/>
        </w:rPr>
        <w:t xml:space="preserve">er Genehmigungsentscheid ist dadurch im Dokument einfacher zu finden. </w:t>
      </w:r>
      <w:r w:rsidR="00127F3D" w:rsidRPr="000C74ED">
        <w:rPr>
          <w:b w:val="0"/>
        </w:rPr>
        <w:t xml:space="preserve">Nachdem das weitere Vorgehen gemeinsam vereinbart wurde, wird es sowohl durch </w:t>
      </w:r>
      <w:r w:rsidR="003E68FD">
        <w:rPr>
          <w:b w:val="0"/>
        </w:rPr>
        <w:t xml:space="preserve">swisstopo </w:t>
      </w:r>
      <w:r w:rsidR="00127F3D" w:rsidRPr="000C74ED">
        <w:rPr>
          <w:b w:val="0"/>
        </w:rPr>
        <w:t>wie auch durch den Kanton unterzeichnet.</w:t>
      </w:r>
    </w:p>
    <w:p w14:paraId="5A695B64" w14:textId="77777777" w:rsidR="00FD1DFA" w:rsidRPr="000C74ED" w:rsidRDefault="00FD1DFA">
      <w:pPr>
        <w:pStyle w:val="Subject"/>
        <w:rPr>
          <w:b w:val="0"/>
        </w:rPr>
      </w:pPr>
    </w:p>
    <w:p w14:paraId="7C466311" w14:textId="3A843D5F" w:rsidR="003811C6" w:rsidRPr="000C74ED" w:rsidRDefault="005D25B1">
      <w:pPr>
        <w:pStyle w:val="Subject"/>
        <w:rPr>
          <w:b w:val="0"/>
        </w:rPr>
      </w:pPr>
      <w:r w:rsidRPr="003E68FD">
        <w:rPr>
          <w:b w:val="0"/>
          <w:i/>
        </w:rPr>
        <w:t xml:space="preserve">Kapitel 2 </w:t>
      </w:r>
      <w:r w:rsidR="003811C6" w:rsidRPr="003E68FD">
        <w:rPr>
          <w:b w:val="0"/>
          <w:i/>
        </w:rPr>
        <w:t>«Einleitung»</w:t>
      </w:r>
      <w:r w:rsidR="003811C6" w:rsidRPr="000C74ED">
        <w:rPr>
          <w:b w:val="0"/>
        </w:rPr>
        <w:t xml:space="preserve"> bettet das Abnahmeverfahren in den Gesamtablauf ein, erläutert den Zweck und </w:t>
      </w:r>
      <w:r w:rsidR="00611B1A">
        <w:rPr>
          <w:b w:val="0"/>
        </w:rPr>
        <w:t xml:space="preserve">den </w:t>
      </w:r>
      <w:r w:rsidR="003811C6" w:rsidRPr="000C74ED">
        <w:rPr>
          <w:b w:val="0"/>
        </w:rPr>
        <w:t xml:space="preserve">Ablauf der Abnahme und den Aufbau des Dokumentes </w:t>
      </w:r>
      <w:r w:rsidR="00611B1A">
        <w:rPr>
          <w:b w:val="0"/>
        </w:rPr>
        <w:t>«</w:t>
      </w:r>
      <w:r w:rsidR="003811C6" w:rsidRPr="000C74ED">
        <w:rPr>
          <w:b w:val="0"/>
        </w:rPr>
        <w:t>Abnahmeprotokoll</w:t>
      </w:r>
      <w:r w:rsidR="00611B1A">
        <w:rPr>
          <w:b w:val="0"/>
        </w:rPr>
        <w:t xml:space="preserve"> zur Weiterentwicklung 2023»</w:t>
      </w:r>
      <w:r w:rsidR="003811C6" w:rsidRPr="000C74ED">
        <w:rPr>
          <w:b w:val="0"/>
        </w:rPr>
        <w:t>.</w:t>
      </w:r>
    </w:p>
    <w:p w14:paraId="2A431749" w14:textId="77777777" w:rsidR="003811C6" w:rsidRPr="000C74ED" w:rsidRDefault="003811C6">
      <w:pPr>
        <w:pStyle w:val="Subject"/>
        <w:rPr>
          <w:b w:val="0"/>
        </w:rPr>
      </w:pPr>
    </w:p>
    <w:p w14:paraId="6E3FF38C" w14:textId="670B172D" w:rsidR="00BD4ABD" w:rsidRPr="000C74ED" w:rsidRDefault="00CF5BAC">
      <w:pPr>
        <w:pStyle w:val="Subject"/>
        <w:rPr>
          <w:b w:val="0"/>
        </w:rPr>
      </w:pPr>
      <w:r w:rsidRPr="003E68FD">
        <w:rPr>
          <w:b w:val="0"/>
          <w:i/>
        </w:rPr>
        <w:t>Kapitel</w:t>
      </w:r>
      <w:r w:rsidR="005D25B1" w:rsidRPr="003E68FD">
        <w:rPr>
          <w:b w:val="0"/>
          <w:i/>
        </w:rPr>
        <w:t xml:space="preserve"> 3 </w:t>
      </w:r>
      <w:r w:rsidRPr="003E68FD">
        <w:rPr>
          <w:b w:val="0"/>
          <w:i/>
        </w:rPr>
        <w:t>«</w:t>
      </w:r>
      <w:r w:rsidR="00B06956" w:rsidRPr="003E68FD">
        <w:rPr>
          <w:b w:val="0"/>
          <w:i/>
        </w:rPr>
        <w:t xml:space="preserve">Zugang, </w:t>
      </w:r>
      <w:r w:rsidRPr="003E68FD">
        <w:rPr>
          <w:b w:val="0"/>
          <w:i/>
        </w:rPr>
        <w:t>Abnahmegegenstand</w:t>
      </w:r>
      <w:r w:rsidR="00B06956" w:rsidRPr="003E68FD">
        <w:rPr>
          <w:b w:val="0"/>
          <w:i/>
        </w:rPr>
        <w:t xml:space="preserve"> und Dokumentenprüfung</w:t>
      </w:r>
      <w:r w:rsidRPr="003E68FD">
        <w:rPr>
          <w:b w:val="0"/>
          <w:i/>
        </w:rPr>
        <w:t>»</w:t>
      </w:r>
      <w:r w:rsidRPr="000C74ED">
        <w:rPr>
          <w:b w:val="0"/>
        </w:rPr>
        <w:t xml:space="preserve"> </w:t>
      </w:r>
      <w:r w:rsidR="005D25B1" w:rsidRPr="000C74ED">
        <w:rPr>
          <w:b w:val="0"/>
        </w:rPr>
        <w:t>beschreib</w:t>
      </w:r>
      <w:r w:rsidRPr="000C74ED">
        <w:rPr>
          <w:b w:val="0"/>
        </w:rPr>
        <w:t>t in den Hauptkomponenten, was abgenommen wird. Das ÖREB-Kataster</w:t>
      </w:r>
      <w:r w:rsidR="00925374" w:rsidRPr="000C74ED">
        <w:rPr>
          <w:b w:val="0"/>
        </w:rPr>
        <w:t>system</w:t>
      </w:r>
      <w:r w:rsidRPr="000C74ED">
        <w:rPr>
          <w:b w:val="0"/>
        </w:rPr>
        <w:t xml:space="preserve"> ist in seinen IT-Hauptkomponenten wie ÖREB-Prozessor, oereb_pyramid, ÖREBlex, </w:t>
      </w:r>
      <w:r w:rsidR="000C7A4C">
        <w:rPr>
          <w:b w:val="0"/>
        </w:rPr>
        <w:t>etc</w:t>
      </w:r>
      <w:r w:rsidRPr="000C74ED">
        <w:rPr>
          <w:b w:val="0"/>
        </w:rPr>
        <w:t xml:space="preserve">. mit </w:t>
      </w:r>
      <w:r w:rsidR="004F30A5">
        <w:rPr>
          <w:b w:val="0"/>
        </w:rPr>
        <w:t xml:space="preserve">Zugang (URL), </w:t>
      </w:r>
      <w:r w:rsidRPr="000C74ED">
        <w:rPr>
          <w:b w:val="0"/>
        </w:rPr>
        <w:t>Version und Datum zu dokumentieren. Bei den neuen ÖREB-Themen sind die vorgelegten Bestätigungen der kantonalen Fachstelle bzw. der Gemeinde aufzuführen.</w:t>
      </w:r>
      <w:r w:rsidR="00B06956">
        <w:rPr>
          <w:b w:val="0"/>
        </w:rPr>
        <w:t xml:space="preserve"> Die Dokumente (Bestätigungen, Organisations- und Betriebshandbuch), werden in diesem Kapitel geprüft.</w:t>
      </w:r>
    </w:p>
    <w:p w14:paraId="1A14F6B1" w14:textId="77777777" w:rsidR="005D25B1" w:rsidRPr="000C74ED" w:rsidRDefault="005D25B1">
      <w:pPr>
        <w:pStyle w:val="Subject"/>
        <w:rPr>
          <w:b w:val="0"/>
        </w:rPr>
      </w:pPr>
    </w:p>
    <w:p w14:paraId="2773D7D6" w14:textId="76348C3D" w:rsidR="00BD4ABD" w:rsidRPr="000C74ED" w:rsidRDefault="008D26C8">
      <w:pPr>
        <w:pStyle w:val="Subject"/>
        <w:rPr>
          <w:b w:val="0"/>
          <w:szCs w:val="20"/>
        </w:rPr>
      </w:pPr>
      <w:r w:rsidRPr="000C74ED">
        <w:rPr>
          <w:b w:val="0"/>
        </w:rPr>
        <w:t xml:space="preserve">In </w:t>
      </w:r>
      <w:r w:rsidRPr="003E68FD">
        <w:rPr>
          <w:b w:val="0"/>
          <w:i/>
        </w:rPr>
        <w:t xml:space="preserve">Kapitel </w:t>
      </w:r>
      <w:r w:rsidR="00302446" w:rsidRPr="003E68FD">
        <w:rPr>
          <w:b w:val="0"/>
          <w:i/>
        </w:rPr>
        <w:t>4</w:t>
      </w:r>
      <w:r w:rsidRPr="003E68FD">
        <w:rPr>
          <w:b w:val="0"/>
          <w:i/>
        </w:rPr>
        <w:t xml:space="preserve"> </w:t>
      </w:r>
      <w:r w:rsidRPr="003E68FD">
        <w:rPr>
          <w:rFonts w:cs="Arial"/>
          <w:b w:val="0"/>
          <w:i/>
        </w:rPr>
        <w:t>«</w:t>
      </w:r>
      <w:r w:rsidRPr="003E68FD">
        <w:rPr>
          <w:b w:val="0"/>
          <w:i/>
        </w:rPr>
        <w:t>Abnahmeverfahren</w:t>
      </w:r>
      <w:r w:rsidRPr="003E68FD">
        <w:rPr>
          <w:rFonts w:cs="Arial"/>
          <w:b w:val="0"/>
          <w:i/>
        </w:rPr>
        <w:t>»</w:t>
      </w:r>
      <w:r w:rsidRPr="000C74ED">
        <w:rPr>
          <w:b w:val="0"/>
        </w:rPr>
        <w:t xml:space="preserve"> </w:t>
      </w:r>
      <w:r w:rsidR="002C3256">
        <w:rPr>
          <w:b w:val="0"/>
          <w:szCs w:val="20"/>
        </w:rPr>
        <w:t>sind alle</w:t>
      </w:r>
      <w:r w:rsidRPr="000C74ED">
        <w:rPr>
          <w:b w:val="0"/>
          <w:szCs w:val="20"/>
        </w:rPr>
        <w:t xml:space="preserve"> Prüf</w:t>
      </w:r>
      <w:r w:rsidR="002C3256">
        <w:rPr>
          <w:b w:val="0"/>
          <w:szCs w:val="20"/>
        </w:rPr>
        <w:t>punkte</w:t>
      </w:r>
      <w:r w:rsidRPr="000C74ED">
        <w:rPr>
          <w:b w:val="0"/>
          <w:szCs w:val="20"/>
        </w:rPr>
        <w:t xml:space="preserve"> für die funktionalen Minimalanforderungen, die </w:t>
      </w:r>
      <w:r w:rsidR="00426C24">
        <w:rPr>
          <w:b w:val="0"/>
          <w:szCs w:val="20"/>
        </w:rPr>
        <w:t>neuen ÖREB-Themen</w:t>
      </w:r>
      <w:r w:rsidRPr="000C74ED">
        <w:rPr>
          <w:b w:val="0"/>
          <w:szCs w:val="20"/>
        </w:rPr>
        <w:t xml:space="preserve"> und die optionalen Anforderungen</w:t>
      </w:r>
      <w:r w:rsidR="002C3256">
        <w:rPr>
          <w:b w:val="0"/>
          <w:szCs w:val="20"/>
        </w:rPr>
        <w:t xml:space="preserve"> aufgeführt</w:t>
      </w:r>
      <w:r w:rsidRPr="000C74ED">
        <w:rPr>
          <w:b w:val="0"/>
          <w:szCs w:val="20"/>
        </w:rPr>
        <w:t>. B</w:t>
      </w:r>
      <w:r w:rsidRPr="000C74ED">
        <w:rPr>
          <w:b w:val="0"/>
        </w:rPr>
        <w:t>ei jedem Abnahmekriterium stehen d</w:t>
      </w:r>
      <w:r w:rsidR="00CF1FC4" w:rsidRPr="000C74ED">
        <w:rPr>
          <w:b w:val="0"/>
        </w:rPr>
        <w:t>i</w:t>
      </w:r>
      <w:r w:rsidRPr="000C74ED">
        <w:rPr>
          <w:b w:val="0"/>
        </w:rPr>
        <w:t xml:space="preserve">e konkreten Prüfkriterien in Tabellen. </w:t>
      </w:r>
      <w:r w:rsidRPr="000C74ED">
        <w:rPr>
          <w:b w:val="0"/>
          <w:szCs w:val="20"/>
        </w:rPr>
        <w:t xml:space="preserve">In den Spalten </w:t>
      </w:r>
      <w:r w:rsidRPr="000C74ED">
        <w:rPr>
          <w:rFonts w:cs="Arial"/>
          <w:b w:val="0"/>
          <w:szCs w:val="20"/>
        </w:rPr>
        <w:t>«</w:t>
      </w:r>
      <w:r w:rsidRPr="000C74ED">
        <w:rPr>
          <w:b w:val="0"/>
          <w:szCs w:val="20"/>
        </w:rPr>
        <w:t>Befund</w:t>
      </w:r>
      <w:r w:rsidRPr="000C74ED">
        <w:rPr>
          <w:rFonts w:cs="Arial"/>
          <w:b w:val="0"/>
          <w:szCs w:val="20"/>
        </w:rPr>
        <w:t>»</w:t>
      </w:r>
      <w:r w:rsidRPr="000C74ED">
        <w:rPr>
          <w:b w:val="0"/>
          <w:szCs w:val="20"/>
        </w:rPr>
        <w:t xml:space="preserve"> der Tabellen wird das Ergebnis der Prüfung eingetragen. Dabei steht </w:t>
      </w:r>
      <w:r w:rsidR="00160291" w:rsidRPr="00160291">
        <w:rPr>
          <w:b w:val="0"/>
          <w:szCs w:val="20"/>
        </w:rPr>
        <w:t>«E» für «erfüllt» und «M» für «Mangel»</w:t>
      </w:r>
      <w:r w:rsidRPr="000C74ED">
        <w:rPr>
          <w:b w:val="0"/>
          <w:szCs w:val="20"/>
        </w:rPr>
        <w:t xml:space="preserve">. Bei einem </w:t>
      </w:r>
      <w:r w:rsidR="00160291">
        <w:rPr>
          <w:b w:val="0"/>
          <w:szCs w:val="20"/>
        </w:rPr>
        <w:t>«</w:t>
      </w:r>
      <w:r w:rsidRPr="000C74ED">
        <w:rPr>
          <w:b w:val="0"/>
          <w:szCs w:val="20"/>
        </w:rPr>
        <w:t>M</w:t>
      </w:r>
      <w:r w:rsidR="00160291">
        <w:rPr>
          <w:b w:val="0"/>
          <w:szCs w:val="20"/>
        </w:rPr>
        <w:t>»</w:t>
      </w:r>
      <w:r w:rsidRPr="000C74ED">
        <w:rPr>
          <w:b w:val="0"/>
          <w:szCs w:val="20"/>
        </w:rPr>
        <w:t xml:space="preserve"> wird die Ref.-Nummer gemäss Anhang 1 </w:t>
      </w:r>
      <w:r w:rsidRPr="000C74ED">
        <w:rPr>
          <w:rFonts w:cs="Arial"/>
          <w:b w:val="0"/>
          <w:szCs w:val="20"/>
        </w:rPr>
        <w:t>«</w:t>
      </w:r>
      <w:r w:rsidRPr="000C74ED">
        <w:rPr>
          <w:b w:val="0"/>
          <w:szCs w:val="20"/>
        </w:rPr>
        <w:t>Lieferergebnisse und M</w:t>
      </w:r>
      <w:r w:rsidR="00160291">
        <w:rPr>
          <w:b w:val="0"/>
          <w:szCs w:val="20"/>
        </w:rPr>
        <w:t>ä</w:t>
      </w:r>
      <w:r w:rsidRPr="000C74ED">
        <w:rPr>
          <w:b w:val="0"/>
          <w:szCs w:val="20"/>
        </w:rPr>
        <w:t>ngel</w:t>
      </w:r>
      <w:r w:rsidRPr="000C74ED">
        <w:rPr>
          <w:rFonts w:cs="Arial"/>
          <w:b w:val="0"/>
          <w:szCs w:val="20"/>
        </w:rPr>
        <w:t>»</w:t>
      </w:r>
      <w:r w:rsidRPr="000C74ED">
        <w:rPr>
          <w:b w:val="0"/>
          <w:szCs w:val="20"/>
        </w:rPr>
        <w:t xml:space="preserve"> eingetragen. </w:t>
      </w:r>
    </w:p>
    <w:p w14:paraId="222BFFFD" w14:textId="06CD4898" w:rsidR="00BD4ABD" w:rsidRPr="000C74ED" w:rsidRDefault="00BD4ABD">
      <w:pPr>
        <w:pStyle w:val="Subject"/>
        <w:rPr>
          <w:b w:val="0"/>
          <w:szCs w:val="20"/>
        </w:rPr>
      </w:pPr>
    </w:p>
    <w:p w14:paraId="0C669C7B" w14:textId="19DA0A6A" w:rsidR="00CF5BAC" w:rsidRPr="000C74ED" w:rsidRDefault="00CF5BAC">
      <w:pPr>
        <w:pStyle w:val="Subject"/>
        <w:rPr>
          <w:b w:val="0"/>
          <w:szCs w:val="20"/>
        </w:rPr>
      </w:pPr>
      <w:r w:rsidRPr="003E68FD">
        <w:rPr>
          <w:b w:val="0"/>
          <w:i/>
        </w:rPr>
        <w:t>Kapitel 5 «Abnahmeergebnis»</w:t>
      </w:r>
      <w:r w:rsidRPr="000C74ED">
        <w:rPr>
          <w:b w:val="0"/>
        </w:rPr>
        <w:t xml:space="preserve"> hält das detaillierte Ergebnis der Abnahme fest sowie wie viele und welche Mängel in welcher Mängelklasse vorkommen.</w:t>
      </w:r>
    </w:p>
    <w:p w14:paraId="7C49E07C" w14:textId="77777777" w:rsidR="00CF5BAC" w:rsidRPr="000C74ED" w:rsidRDefault="00CF5BAC">
      <w:pPr>
        <w:pStyle w:val="Subject"/>
        <w:rPr>
          <w:b w:val="0"/>
          <w:szCs w:val="20"/>
        </w:rPr>
      </w:pPr>
    </w:p>
    <w:p w14:paraId="0D085F2F" w14:textId="7369E262" w:rsidR="00BD4ABD" w:rsidRPr="000C74ED" w:rsidRDefault="008D26C8">
      <w:pPr>
        <w:pStyle w:val="Subject"/>
        <w:rPr>
          <w:b w:val="0"/>
          <w:szCs w:val="20"/>
        </w:rPr>
      </w:pPr>
      <w:r w:rsidRPr="000C74ED">
        <w:rPr>
          <w:b w:val="0"/>
          <w:szCs w:val="20"/>
        </w:rPr>
        <w:t xml:space="preserve">In </w:t>
      </w:r>
      <w:r w:rsidRPr="003E68FD">
        <w:rPr>
          <w:b w:val="0"/>
          <w:i/>
          <w:szCs w:val="20"/>
        </w:rPr>
        <w:t xml:space="preserve">Anhang 1 </w:t>
      </w:r>
      <w:r w:rsidR="00611B1A" w:rsidRPr="003E68FD">
        <w:rPr>
          <w:rFonts w:cs="Arial"/>
          <w:b w:val="0"/>
          <w:i/>
          <w:szCs w:val="20"/>
        </w:rPr>
        <w:t>«</w:t>
      </w:r>
      <w:r w:rsidR="00611B1A" w:rsidRPr="003E68FD">
        <w:rPr>
          <w:b w:val="0"/>
          <w:i/>
          <w:szCs w:val="20"/>
        </w:rPr>
        <w:t>Lieferergebnisse und M</w:t>
      </w:r>
      <w:r w:rsidR="00DE4B42" w:rsidRPr="003E68FD">
        <w:rPr>
          <w:b w:val="0"/>
          <w:i/>
          <w:szCs w:val="20"/>
        </w:rPr>
        <w:t>ä</w:t>
      </w:r>
      <w:r w:rsidR="00611B1A" w:rsidRPr="003E68FD">
        <w:rPr>
          <w:b w:val="0"/>
          <w:i/>
          <w:szCs w:val="20"/>
        </w:rPr>
        <w:t>ngel</w:t>
      </w:r>
      <w:r w:rsidR="00611B1A" w:rsidRPr="003E68FD">
        <w:rPr>
          <w:rFonts w:cs="Arial"/>
          <w:b w:val="0"/>
          <w:i/>
          <w:szCs w:val="20"/>
        </w:rPr>
        <w:t>»</w:t>
      </w:r>
      <w:r w:rsidR="00611B1A" w:rsidRPr="000C74ED">
        <w:rPr>
          <w:b w:val="0"/>
          <w:szCs w:val="20"/>
        </w:rPr>
        <w:t xml:space="preserve"> </w:t>
      </w:r>
      <w:r w:rsidRPr="000C74ED">
        <w:rPr>
          <w:b w:val="0"/>
          <w:szCs w:val="20"/>
        </w:rPr>
        <w:t>befindet sich die detaillierte Mängelbeschreibung.</w:t>
      </w:r>
    </w:p>
    <w:p w14:paraId="1538527D" w14:textId="77777777" w:rsidR="00BD4ABD" w:rsidRPr="000C74ED" w:rsidRDefault="008D26C8">
      <w:pPr>
        <w:pStyle w:val="Titre2"/>
      </w:pPr>
      <w:bookmarkStart w:id="11" w:name="_Toc74145204"/>
      <w:r w:rsidRPr="000C74ED">
        <w:t>Vorgehen zur Systemabnahme</w:t>
      </w:r>
      <w:bookmarkEnd w:id="11"/>
    </w:p>
    <w:p w14:paraId="267775E7" w14:textId="703B743A" w:rsidR="00CC0D11" w:rsidRPr="000C74ED" w:rsidRDefault="008D26C8">
      <w:pPr>
        <w:pStyle w:val="Subject"/>
        <w:rPr>
          <w:b w:val="0"/>
        </w:rPr>
      </w:pPr>
      <w:r w:rsidRPr="000C74ED">
        <w:rPr>
          <w:b w:val="0"/>
        </w:rPr>
        <w:t xml:space="preserve">Der Kanton führt selbständig das Abnahmeverfahren </w:t>
      </w:r>
      <w:r w:rsidR="00CC0D11" w:rsidRPr="000C74ED">
        <w:rPr>
          <w:b w:val="0"/>
        </w:rPr>
        <w:t xml:space="preserve">ab </w:t>
      </w:r>
      <w:r w:rsidRPr="000C74ED">
        <w:rPr>
          <w:b w:val="0"/>
        </w:rPr>
        <w:t xml:space="preserve">Kapitel </w:t>
      </w:r>
      <w:r w:rsidR="00CC0D11" w:rsidRPr="000C74ED">
        <w:rPr>
          <w:b w:val="0"/>
        </w:rPr>
        <w:t xml:space="preserve">3 </w:t>
      </w:r>
      <w:r w:rsidRPr="000C74ED">
        <w:rPr>
          <w:b w:val="0"/>
        </w:rPr>
        <w:t>durch</w:t>
      </w:r>
      <w:r w:rsidR="00CC0D11" w:rsidRPr="000C74ED">
        <w:rPr>
          <w:b w:val="0"/>
        </w:rPr>
        <w:t xml:space="preserve">. Alle blau markierten Platzhalter sind vom Kanton zu ergänzen. </w:t>
      </w:r>
    </w:p>
    <w:p w14:paraId="33E6D918" w14:textId="77777777" w:rsidR="00D3548E" w:rsidRPr="000C74ED" w:rsidRDefault="00D3548E">
      <w:pPr>
        <w:pStyle w:val="Subject"/>
        <w:rPr>
          <w:b w:val="0"/>
        </w:rPr>
      </w:pPr>
    </w:p>
    <w:p w14:paraId="2CC132AB" w14:textId="456AB408" w:rsidR="00BD4ABD" w:rsidRPr="000C74ED" w:rsidRDefault="00CC0D11">
      <w:pPr>
        <w:pStyle w:val="Subject"/>
        <w:rPr>
          <w:b w:val="0"/>
        </w:rPr>
      </w:pPr>
      <w:r w:rsidRPr="000C74ED">
        <w:rPr>
          <w:b w:val="0"/>
        </w:rPr>
        <w:t xml:space="preserve">Das ausgefüllte Abnahmeprotokoll und die geforderten Unterlagen gemäss Kapitel 3 </w:t>
      </w:r>
      <w:r w:rsidR="008D26C8" w:rsidRPr="000C74ED">
        <w:rPr>
          <w:b w:val="0"/>
        </w:rPr>
        <w:t xml:space="preserve">sendet der Kanton an </w:t>
      </w:r>
      <w:r w:rsidR="00332373" w:rsidRPr="000C74ED">
        <w:rPr>
          <w:b w:val="0"/>
        </w:rPr>
        <w:t>swisstopo</w:t>
      </w:r>
      <w:r w:rsidR="008D26C8" w:rsidRPr="000C74ED">
        <w:rPr>
          <w:b w:val="0"/>
        </w:rPr>
        <w:t>.</w:t>
      </w:r>
    </w:p>
    <w:p w14:paraId="0AC198E0" w14:textId="77777777" w:rsidR="00BD4ABD" w:rsidRPr="000C74ED" w:rsidRDefault="00BD4ABD">
      <w:pPr>
        <w:pStyle w:val="Subject"/>
        <w:rPr>
          <w:b w:val="0"/>
        </w:rPr>
      </w:pPr>
    </w:p>
    <w:p w14:paraId="431E946C" w14:textId="24BAED93" w:rsidR="00EE58CC" w:rsidRPr="000C74ED" w:rsidRDefault="00611B1A">
      <w:pPr>
        <w:pStyle w:val="Subject"/>
        <w:rPr>
          <w:b w:val="0"/>
        </w:rPr>
      </w:pPr>
      <w:r>
        <w:rPr>
          <w:b w:val="0"/>
        </w:rPr>
        <w:t>s</w:t>
      </w:r>
      <w:r w:rsidRPr="000C74ED">
        <w:rPr>
          <w:b w:val="0"/>
        </w:rPr>
        <w:t xml:space="preserve">wisstopo </w:t>
      </w:r>
      <w:r w:rsidR="008D26C8" w:rsidRPr="000C74ED">
        <w:rPr>
          <w:b w:val="0"/>
        </w:rPr>
        <w:t xml:space="preserve">führt </w:t>
      </w:r>
      <w:r w:rsidR="00332373" w:rsidRPr="000C74ED">
        <w:rPr>
          <w:b w:val="0"/>
        </w:rPr>
        <w:t xml:space="preserve">innerhalb von </w:t>
      </w:r>
      <w:r>
        <w:rPr>
          <w:b w:val="0"/>
        </w:rPr>
        <w:t xml:space="preserve">einem </w:t>
      </w:r>
      <w:r w:rsidR="008D26C8" w:rsidRPr="000C74ED">
        <w:rPr>
          <w:b w:val="0"/>
        </w:rPr>
        <w:t xml:space="preserve">Monat die Verifikation der Systemabnahme durch. Die </w:t>
      </w:r>
      <w:r w:rsidR="00BB3978" w:rsidRPr="003E68FD">
        <w:rPr>
          <w:b w:val="0"/>
        </w:rPr>
        <w:t xml:space="preserve">Abnahme </w:t>
      </w:r>
      <w:r w:rsidR="008D26C8" w:rsidRPr="003E68FD">
        <w:rPr>
          <w:b w:val="0"/>
        </w:rPr>
        <w:t xml:space="preserve">erfolgt durch die entsprechenden </w:t>
      </w:r>
      <w:r w:rsidR="00DE4B42" w:rsidRPr="003E68FD">
        <w:rPr>
          <w:b w:val="0"/>
        </w:rPr>
        <w:t xml:space="preserve">Prüfer </w:t>
      </w:r>
      <w:r w:rsidRPr="003E68FD">
        <w:rPr>
          <w:b w:val="0"/>
        </w:rPr>
        <w:t xml:space="preserve">hauptsächlich </w:t>
      </w:r>
      <w:r w:rsidR="008D26C8" w:rsidRPr="003E68FD">
        <w:rPr>
          <w:b w:val="0"/>
        </w:rPr>
        <w:t>vo</w:t>
      </w:r>
      <w:r w:rsidR="00BB3978" w:rsidRPr="003E68FD">
        <w:rPr>
          <w:b w:val="0"/>
        </w:rPr>
        <w:t xml:space="preserve">n </w:t>
      </w:r>
      <w:r w:rsidR="008D26C8" w:rsidRPr="003E68FD">
        <w:rPr>
          <w:b w:val="0"/>
        </w:rPr>
        <w:t>ihr</w:t>
      </w:r>
      <w:r w:rsidR="003E68FD" w:rsidRPr="003E68FD">
        <w:rPr>
          <w:b w:val="0"/>
        </w:rPr>
        <w:t>e</w:t>
      </w:r>
      <w:r w:rsidR="008D26C8" w:rsidRPr="003E68FD">
        <w:rPr>
          <w:b w:val="0"/>
        </w:rPr>
        <w:t xml:space="preserve">m Arbeitsplatz aus. Sie verifizieren die </w:t>
      </w:r>
      <w:r w:rsidR="008D26C8" w:rsidRPr="003E68FD">
        <w:rPr>
          <w:b w:val="0"/>
        </w:rPr>
        <w:lastRenderedPageBreak/>
        <w:t xml:space="preserve">Feststellungen und Befunde des zu prüfenden kantonalen Systems. Die Verifikation der Bundesdaten </w:t>
      </w:r>
      <w:r w:rsidR="00302446" w:rsidRPr="003E68FD">
        <w:rPr>
          <w:b w:val="0"/>
        </w:rPr>
        <w:t xml:space="preserve">bzw. der </w:t>
      </w:r>
      <w:r w:rsidR="00A62E1A" w:rsidRPr="003E68FD">
        <w:rPr>
          <w:b w:val="0"/>
        </w:rPr>
        <w:t xml:space="preserve">Vorgaben des Bundes </w:t>
      </w:r>
      <w:r w:rsidR="008D26C8" w:rsidRPr="003E68FD">
        <w:rPr>
          <w:b w:val="0"/>
        </w:rPr>
        <w:t>erfolgt bei Bedarf durch die zuständigen Fachstellen des Bundes.</w:t>
      </w:r>
      <w:r w:rsidR="008D26C8" w:rsidRPr="000C74ED">
        <w:rPr>
          <w:b w:val="0"/>
        </w:rPr>
        <w:t xml:space="preserve"> </w:t>
      </w:r>
    </w:p>
    <w:p w14:paraId="75194B3C" w14:textId="77777777" w:rsidR="00EE58CC" w:rsidRPr="000C74ED" w:rsidRDefault="00EE58CC">
      <w:pPr>
        <w:pStyle w:val="Subject"/>
        <w:rPr>
          <w:b w:val="0"/>
        </w:rPr>
      </w:pPr>
    </w:p>
    <w:p w14:paraId="44A9B02C" w14:textId="734A2122" w:rsidR="0094386F" w:rsidRPr="000C74ED" w:rsidRDefault="00EE58CC">
      <w:pPr>
        <w:pStyle w:val="Subject"/>
        <w:rPr>
          <w:b w:val="0"/>
        </w:rPr>
      </w:pPr>
      <w:r w:rsidRPr="000C74ED">
        <w:rPr>
          <w:b w:val="0"/>
        </w:rPr>
        <w:t xml:space="preserve">Zur Besprechung der Verifikationsergebnisse </w:t>
      </w:r>
      <w:r w:rsidR="008D26C8" w:rsidRPr="000C74ED">
        <w:rPr>
          <w:b w:val="0"/>
        </w:rPr>
        <w:t xml:space="preserve">vereinbart </w:t>
      </w:r>
      <w:r w:rsidR="00332373" w:rsidRPr="000C74ED">
        <w:rPr>
          <w:b w:val="0"/>
        </w:rPr>
        <w:t>swisstopo</w:t>
      </w:r>
      <w:r w:rsidR="008D26C8" w:rsidRPr="000C74ED">
        <w:rPr>
          <w:b w:val="0"/>
        </w:rPr>
        <w:t xml:space="preserve"> mit dem K</w:t>
      </w:r>
      <w:r w:rsidR="0094386F" w:rsidRPr="000C74ED">
        <w:rPr>
          <w:b w:val="0"/>
        </w:rPr>
        <w:t>anton einen Termin, an dem die</w:t>
      </w:r>
      <w:r w:rsidR="008D26C8" w:rsidRPr="000C74ED">
        <w:rPr>
          <w:b w:val="0"/>
        </w:rPr>
        <w:t xml:space="preserve"> Prüfpunkte</w:t>
      </w:r>
      <w:r w:rsidR="00BC5C70">
        <w:rPr>
          <w:b w:val="0"/>
        </w:rPr>
        <w:t>,</w:t>
      </w:r>
      <w:r w:rsidR="008D26C8" w:rsidRPr="000C74ED">
        <w:rPr>
          <w:b w:val="0"/>
        </w:rPr>
        <w:t xml:space="preserve"> die Gesamtbewertung in Kapitel 1 </w:t>
      </w:r>
      <w:r w:rsidR="00302446" w:rsidRPr="000C74ED">
        <w:rPr>
          <w:b w:val="0"/>
        </w:rPr>
        <w:t xml:space="preserve">und das weitere Vorgehen besprochen </w:t>
      </w:r>
      <w:r w:rsidR="008D26C8" w:rsidRPr="000C74ED">
        <w:rPr>
          <w:b w:val="0"/>
        </w:rPr>
        <w:t xml:space="preserve">werden. </w:t>
      </w:r>
    </w:p>
    <w:p w14:paraId="58596E1E" w14:textId="77777777" w:rsidR="0094386F" w:rsidRPr="000C74ED" w:rsidRDefault="0094386F">
      <w:pPr>
        <w:pStyle w:val="Subject"/>
        <w:rPr>
          <w:b w:val="0"/>
        </w:rPr>
      </w:pPr>
    </w:p>
    <w:p w14:paraId="19A94FD5" w14:textId="77777777" w:rsidR="00D3548E" w:rsidRPr="000C74ED" w:rsidRDefault="00D3548E">
      <w:pPr>
        <w:spacing w:line="240" w:lineRule="auto"/>
        <w:rPr>
          <w:rFonts w:eastAsia="Times New Roman" w:cs="Arial"/>
          <w:b/>
          <w:bCs/>
          <w:snapToGrid w:val="0"/>
          <w:kern w:val="32"/>
          <w:sz w:val="28"/>
          <w:szCs w:val="32"/>
          <w:lang w:eastAsia="de-CH"/>
        </w:rPr>
      </w:pPr>
      <w:bookmarkStart w:id="12" w:name="_Toc395601409"/>
      <w:bookmarkStart w:id="13" w:name="_Toc395601410"/>
      <w:r w:rsidRPr="000C74ED">
        <w:br w:type="page"/>
      </w:r>
    </w:p>
    <w:p w14:paraId="17B14166" w14:textId="087F6098" w:rsidR="00BD4ABD" w:rsidRPr="000C74ED" w:rsidRDefault="005B3F29">
      <w:pPr>
        <w:pStyle w:val="Titre1"/>
      </w:pPr>
      <w:bookmarkStart w:id="14" w:name="_Toc74145205"/>
      <w:r w:rsidRPr="000C74ED">
        <w:lastRenderedPageBreak/>
        <w:t>Zugang</w:t>
      </w:r>
      <w:r w:rsidR="001109A2" w:rsidRPr="000C74ED">
        <w:t>,</w:t>
      </w:r>
      <w:r w:rsidRPr="000C74ED">
        <w:t xml:space="preserve"> </w:t>
      </w:r>
      <w:r w:rsidR="008D26C8" w:rsidRPr="000C74ED">
        <w:t>Abnahmegegenstand</w:t>
      </w:r>
      <w:bookmarkEnd w:id="12"/>
      <w:r w:rsidR="001109A2" w:rsidRPr="000C74ED">
        <w:t xml:space="preserve"> und Dokumentenprüfung</w:t>
      </w:r>
      <w:bookmarkEnd w:id="1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20"/>
      </w:tblGrid>
      <w:tr w:rsidR="005B3F29" w:rsidRPr="000C74ED" w14:paraId="212FC900" w14:textId="77777777" w:rsidTr="00925374">
        <w:trPr>
          <w:trHeight w:val="388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50340" w14:textId="03993531" w:rsidR="005B3F29" w:rsidRPr="000C74ED" w:rsidRDefault="005B3F29" w:rsidP="005B3F29">
            <w:pPr>
              <w:pStyle w:val="TextCDB"/>
              <w:spacing w:after="0"/>
              <w:rPr>
                <w:b/>
                <w:lang w:val="de-CH"/>
              </w:rPr>
            </w:pPr>
            <w:r w:rsidRPr="000C74ED">
              <w:rPr>
                <w:b/>
                <w:lang w:val="de-CH"/>
              </w:rPr>
              <w:t>Zugänge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A774E" w14:textId="6C059182" w:rsidR="005B3F29" w:rsidRPr="000C74ED" w:rsidRDefault="005B3F29" w:rsidP="005B3F29">
            <w:pPr>
              <w:pStyle w:val="TextCDB"/>
              <w:spacing w:after="0"/>
              <w:rPr>
                <w:b/>
                <w:lang w:val="de-CH"/>
              </w:rPr>
            </w:pPr>
            <w:r w:rsidRPr="000C74ED">
              <w:rPr>
                <w:b/>
                <w:lang w:val="de-CH"/>
              </w:rPr>
              <w:t>URL</w:t>
            </w:r>
          </w:p>
        </w:tc>
      </w:tr>
      <w:tr w:rsidR="005B3F29" w:rsidRPr="00C40FFD" w14:paraId="1F1483EA" w14:textId="77777777" w:rsidTr="009D6676">
        <w:trPr>
          <w:trHeight w:val="388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A41D" w14:textId="3664C271" w:rsidR="005B3F29" w:rsidRPr="00C40FFD" w:rsidRDefault="005B3F29" w:rsidP="000222F0">
            <w:pPr>
              <w:pStyle w:val="TextCDB"/>
              <w:spacing w:after="0"/>
              <w:rPr>
                <w:lang w:val="de-CH"/>
              </w:rPr>
            </w:pPr>
            <w:r w:rsidRPr="00C40FFD">
              <w:rPr>
                <w:lang w:val="de-CH"/>
              </w:rPr>
              <w:t>ÖREB-Kataster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B30B" w14:textId="23920223" w:rsidR="005B3F29" w:rsidRPr="00C40FFD" w:rsidRDefault="005B3F29" w:rsidP="000222F0">
            <w:pPr>
              <w:pStyle w:val="TextCDB"/>
              <w:spacing w:after="0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  <w:tr w:rsidR="005B3F29" w:rsidRPr="00C40FFD" w14:paraId="1F826507" w14:textId="77777777" w:rsidTr="009D6676">
        <w:trPr>
          <w:trHeight w:val="388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8690" w14:textId="666B2662" w:rsidR="005B3F29" w:rsidRPr="00C40FFD" w:rsidRDefault="005B3F29" w:rsidP="000222F0">
            <w:pPr>
              <w:pStyle w:val="TextCDB"/>
              <w:spacing w:after="0"/>
              <w:rPr>
                <w:lang w:val="de-CH"/>
              </w:rPr>
            </w:pPr>
            <w:r w:rsidRPr="00C40FFD">
              <w:rPr>
                <w:lang w:val="de-CH"/>
              </w:rPr>
              <w:t>ÖREB-Webservice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0E24" w14:textId="78D85AC9" w:rsidR="005B3F29" w:rsidRPr="00C40FFD" w:rsidRDefault="005B3F29" w:rsidP="000222F0">
            <w:pPr>
              <w:pStyle w:val="TextCDB"/>
              <w:spacing w:after="0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  <w:tr w:rsidR="005B3F29" w:rsidRPr="00C40FFD" w14:paraId="00753C45" w14:textId="77777777" w:rsidTr="009D6676">
        <w:trPr>
          <w:trHeight w:val="388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3138" w14:textId="1AC3B2FC" w:rsidR="005B3F29" w:rsidRPr="00C40FFD" w:rsidRDefault="005B3F29" w:rsidP="000222F0">
            <w:pPr>
              <w:pStyle w:val="TextCDB"/>
              <w:spacing w:after="0"/>
              <w:rPr>
                <w:lang w:val="de-CH"/>
              </w:rPr>
            </w:pPr>
            <w:r w:rsidRPr="00C40FFD">
              <w:rPr>
                <w:lang w:val="de-CH"/>
              </w:rPr>
              <w:t>ÖREB-Kataster Testsystem</w:t>
            </w:r>
            <w:r w:rsidR="0031462F">
              <w:rPr>
                <w:lang w:val="de-CH"/>
              </w:rPr>
              <w:t xml:space="preserve"> </w:t>
            </w:r>
            <w:r w:rsidR="00B33E1F">
              <w:rPr>
                <w:lang w:val="de-CH"/>
              </w:rPr>
              <w:t xml:space="preserve">(mindestens </w:t>
            </w:r>
            <w:r w:rsidR="0031462F">
              <w:rPr>
                <w:lang w:val="de-CH"/>
              </w:rPr>
              <w:t>für Bundestestdaten</w:t>
            </w:r>
            <w:r w:rsidR="00B33E1F">
              <w:rPr>
                <w:lang w:val="de-CH"/>
              </w:rPr>
              <w:t>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1D78" w14:textId="41303F02" w:rsidR="005B3F29" w:rsidRPr="00C40FFD" w:rsidRDefault="005B3F29" w:rsidP="000222F0">
            <w:pPr>
              <w:pStyle w:val="TextCDB"/>
              <w:spacing w:after="0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  <w:tr w:rsidR="00BD4ABD" w:rsidRPr="00C40FFD" w14:paraId="1CC2D469" w14:textId="77777777" w:rsidTr="00720A84">
        <w:trPr>
          <w:trHeight w:val="388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6A1ED" w14:textId="09D88F39" w:rsidR="00BD4ABD" w:rsidRPr="00C40FFD" w:rsidRDefault="008D26C8" w:rsidP="000222F0">
            <w:pPr>
              <w:pStyle w:val="TextCDB"/>
              <w:spacing w:after="0"/>
              <w:rPr>
                <w:b/>
                <w:lang w:val="de-CH"/>
              </w:rPr>
            </w:pPr>
            <w:r w:rsidRPr="00C40FFD">
              <w:rPr>
                <w:b/>
                <w:lang w:val="de-CH"/>
              </w:rPr>
              <w:t>Abnahmegegenstand</w:t>
            </w:r>
            <w:r w:rsidRPr="00C40FFD">
              <w:rPr>
                <w:b/>
                <w:lang w:val="de-CH"/>
              </w:rPr>
              <w:br/>
            </w:r>
            <w:r w:rsidR="0094386F" w:rsidRPr="00C40FFD">
              <w:rPr>
                <w:sz w:val="16"/>
                <w:szCs w:val="16"/>
                <w:lang w:val="de-CH"/>
              </w:rPr>
              <w:t>[Softwareprodukt, IT-Komponente</w:t>
            </w:r>
            <w:r w:rsidRPr="00C40FFD">
              <w:rPr>
                <w:sz w:val="16"/>
                <w:szCs w:val="16"/>
                <w:lang w:val="de-CH"/>
              </w:rPr>
              <w:t>]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EB999" w14:textId="051F871B" w:rsidR="00BD4ABD" w:rsidRPr="00C40FFD" w:rsidRDefault="000222F0" w:rsidP="000222F0">
            <w:pPr>
              <w:pStyle w:val="TextCDB"/>
              <w:spacing w:after="0"/>
              <w:rPr>
                <w:b/>
                <w:lang w:val="de-CH"/>
              </w:rPr>
            </w:pPr>
            <w:r w:rsidRPr="00C40FFD">
              <w:rPr>
                <w:b/>
                <w:lang w:val="de-CH"/>
              </w:rPr>
              <w:t>Version, Datum</w:t>
            </w:r>
          </w:p>
        </w:tc>
      </w:tr>
      <w:tr w:rsidR="00BD4ABD" w:rsidRPr="00C40FFD" w14:paraId="77053D81" w14:textId="77777777" w:rsidTr="00720A84">
        <w:trPr>
          <w:trHeight w:val="40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B91F7" w14:textId="61D30FE2" w:rsidR="00BD4ABD" w:rsidRPr="00C40FFD" w:rsidRDefault="008D26C8" w:rsidP="002C4B42">
            <w:pPr>
              <w:pStyle w:val="TextCDB"/>
              <w:rPr>
                <w:lang w:val="de-CH"/>
              </w:rPr>
            </w:pPr>
            <w:r w:rsidRPr="00C40FFD">
              <w:rPr>
                <w:lang w:val="de-CH"/>
              </w:rPr>
              <w:t>ÖREB-Katastersystem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B980E" w14:textId="52842DD6" w:rsidR="00BD4ABD" w:rsidRPr="00C40FFD" w:rsidRDefault="00E36EC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8D26C8" w:rsidRPr="00C40FFD">
              <w:rPr>
                <w:color w:val="0070C0"/>
                <w:lang w:val="de-CH"/>
              </w:rPr>
              <w:t>x</w:t>
            </w:r>
          </w:p>
        </w:tc>
      </w:tr>
      <w:tr w:rsidR="00BD4ABD" w:rsidRPr="00C40FFD" w14:paraId="621AAC41" w14:textId="77777777" w:rsidTr="00720A84">
        <w:trPr>
          <w:trHeight w:val="40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577B3" w14:textId="5A6C2BD6" w:rsidR="00BD4ABD" w:rsidRPr="00C40FFD" w:rsidRDefault="0031462F" w:rsidP="0031462F">
            <w:pPr>
              <w:pStyle w:val="TextCDB"/>
              <w:rPr>
                <w:lang w:val="de-CH"/>
              </w:rPr>
            </w:pPr>
            <w:r>
              <w:rPr>
                <w:lang w:val="de-CH"/>
              </w:rPr>
              <w:t>Verwaltungssystem für Rechtsvorschriften</w:t>
            </w:r>
            <w:r w:rsidR="00B33E1F">
              <w:rPr>
                <w:lang w:val="de-CH"/>
              </w:rPr>
              <w:t xml:space="preserve"> (z</w:t>
            </w:r>
            <w:r w:rsidR="007304B7">
              <w:rPr>
                <w:lang w:val="de-CH"/>
              </w:rPr>
              <w:t>.</w:t>
            </w:r>
            <w:r w:rsidR="00B33E1F">
              <w:rPr>
                <w:lang w:val="de-CH"/>
              </w:rPr>
              <w:t>B</w:t>
            </w:r>
            <w:r w:rsidR="007304B7">
              <w:rPr>
                <w:lang w:val="de-CH"/>
              </w:rPr>
              <w:t>.</w:t>
            </w:r>
            <w:r w:rsidR="00B33E1F">
              <w:rPr>
                <w:lang w:val="de-CH"/>
              </w:rPr>
              <w:t xml:space="preserve"> </w:t>
            </w:r>
            <w:r w:rsidR="004D5960" w:rsidRPr="00C40FFD">
              <w:rPr>
                <w:lang w:val="de-CH"/>
              </w:rPr>
              <w:t>ÖREBlex</w:t>
            </w:r>
            <w:r w:rsidR="00B33E1F">
              <w:rPr>
                <w:lang w:val="de-CH"/>
              </w:rPr>
              <w:t>)</w:t>
            </w:r>
            <w:r w:rsidRPr="00C40FFD">
              <w:rPr>
                <w:lang w:val="de-CH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DCEFE" w14:textId="33DF3AD7" w:rsidR="00BD4ABD" w:rsidRPr="00C40FFD" w:rsidRDefault="00E36EC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8D26C8" w:rsidRPr="00C40FFD">
              <w:rPr>
                <w:color w:val="0070C0"/>
                <w:lang w:val="de-CH"/>
              </w:rPr>
              <w:t>x</w:t>
            </w:r>
          </w:p>
        </w:tc>
      </w:tr>
      <w:tr w:rsidR="005D25B1" w:rsidRPr="00C40FFD" w14:paraId="6E78015A" w14:textId="77777777" w:rsidTr="00720A84">
        <w:trPr>
          <w:trHeight w:val="40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73E15" w14:textId="10465B6E" w:rsidR="005D25B1" w:rsidRPr="00C40FFD" w:rsidRDefault="005D25B1" w:rsidP="00C40FFD">
            <w:pPr>
              <w:pStyle w:val="TextCDB"/>
              <w:rPr>
                <w:lang w:val="de-CH"/>
              </w:rPr>
            </w:pPr>
            <w:r w:rsidRPr="00C40FFD">
              <w:rPr>
                <w:lang w:val="de-CH"/>
              </w:rPr>
              <w:t>Weitere</w:t>
            </w:r>
            <w:r w:rsidR="002C4B42" w:rsidRPr="00C40FFD">
              <w:rPr>
                <w:lang w:val="de-CH"/>
              </w:rPr>
              <w:t xml:space="preserve"> IT-Komponente </w:t>
            </w:r>
            <w:r w:rsidR="00C40FFD">
              <w:rPr>
                <w:lang w:val="de-CH"/>
              </w:rPr>
              <w:t>xx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5A8C3" w14:textId="15E12A9E" w:rsidR="005D25B1" w:rsidRPr="00C40FFD" w:rsidRDefault="00E36EC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5D25B1" w:rsidRPr="00C40FFD">
              <w:rPr>
                <w:color w:val="0070C0"/>
                <w:lang w:val="de-CH"/>
              </w:rPr>
              <w:t>x</w:t>
            </w:r>
          </w:p>
        </w:tc>
      </w:tr>
    </w:tbl>
    <w:p w14:paraId="4F671606" w14:textId="4B6A8303" w:rsidR="0094386F" w:rsidRPr="00C40FFD" w:rsidRDefault="0094386F" w:rsidP="00302446">
      <w:pPr>
        <w:rPr>
          <w:lang w:eastAsia="de-CH"/>
        </w:rPr>
      </w:pPr>
      <w:bookmarkStart w:id="15" w:name="_Toc395601411"/>
      <w:bookmarkEnd w:id="13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3402"/>
        <w:gridCol w:w="1276"/>
      </w:tblGrid>
      <w:tr w:rsidR="00FA4362" w:rsidRPr="00C40FFD" w14:paraId="5B5789F7" w14:textId="0D74D997" w:rsidTr="0007196D">
        <w:trPr>
          <w:trHeight w:val="404"/>
          <w:tblHeader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A6A10A" w14:textId="6298952D" w:rsidR="00FA4362" w:rsidRPr="00C40FFD" w:rsidRDefault="00FA4362" w:rsidP="00FA4362">
            <w:pPr>
              <w:pStyle w:val="TextCDB"/>
              <w:rPr>
                <w:b/>
                <w:lang w:val="de-CH"/>
              </w:rPr>
            </w:pPr>
            <w:r w:rsidRPr="00C40FF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814EB5" w14:textId="22024F3D" w:rsidR="00FA4362" w:rsidRPr="00C40FFD" w:rsidRDefault="00FA4362" w:rsidP="00FA4362">
            <w:pPr>
              <w:pStyle w:val="TextCDB"/>
              <w:rPr>
                <w:szCs w:val="20"/>
                <w:lang w:val="de-CH"/>
              </w:rPr>
            </w:pPr>
            <w:r w:rsidRPr="00C40FFD">
              <w:rPr>
                <w:b/>
                <w:lang w:val="de-CH"/>
              </w:rPr>
              <w:t>Dokumentenprüfungen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B52BA0" w14:textId="77777777" w:rsidR="00FA4362" w:rsidRPr="00C40FFD" w:rsidRDefault="00FA4362" w:rsidP="00FA4362">
            <w:pPr>
              <w:pStyle w:val="TextCDB"/>
              <w:rPr>
                <w:lang w:val="de-CH"/>
              </w:rPr>
            </w:pPr>
            <w:r w:rsidRPr="00C40FFD">
              <w:rPr>
                <w:b/>
                <w:lang w:val="de-CH"/>
              </w:rPr>
              <w:t>Version, Datum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CC2FB3" w14:textId="71C7B8F1" w:rsidR="00FA4362" w:rsidRPr="00C40FFD" w:rsidRDefault="00FA4362" w:rsidP="00FA4362">
            <w:pPr>
              <w:pStyle w:val="TextCDB"/>
              <w:rPr>
                <w:b/>
                <w:lang w:val="de-CH"/>
              </w:rPr>
            </w:pPr>
            <w:r w:rsidRPr="00C40FF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C40FFD">
              <w:rPr>
                <w:b/>
                <w:sz w:val="20"/>
                <w:szCs w:val="20"/>
                <w:lang w:val="de-CH"/>
              </w:rPr>
              <w:br/>
            </w:r>
            <w:r w:rsidRPr="00C40FF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FA4362" w:rsidRPr="00C40FFD" w14:paraId="3ACCA0AD" w14:textId="724EC88E" w:rsidTr="00D3548E">
        <w:trPr>
          <w:trHeight w:val="40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CCC6B2A" w14:textId="129FDCA1" w:rsidR="00FA4362" w:rsidRPr="00C40FFD" w:rsidRDefault="00FA4362" w:rsidP="00FA4362">
            <w:pPr>
              <w:pStyle w:val="TextCDB"/>
              <w:rPr>
                <w:szCs w:val="20"/>
                <w:lang w:val="de-CH"/>
              </w:rPr>
            </w:pPr>
            <w:r w:rsidRPr="00C40FFD">
              <w:rPr>
                <w:sz w:val="20"/>
                <w:szCs w:val="20"/>
                <w:lang w:val="de-CH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4B7B3" w14:textId="0C7CDA39" w:rsidR="00FA4362" w:rsidRPr="00C40FFD" w:rsidRDefault="00FA4362" w:rsidP="00FA4362">
            <w:pPr>
              <w:pStyle w:val="TextCDB"/>
              <w:rPr>
                <w:lang w:val="de-CH"/>
              </w:rPr>
            </w:pPr>
            <w:r w:rsidRPr="00C40FFD">
              <w:rPr>
                <w:szCs w:val="20"/>
                <w:lang w:val="de-CH"/>
              </w:rPr>
              <w:t>Organisations- und Betriebshandbuch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8283D" w14:textId="1FC42C34" w:rsidR="00FA4362" w:rsidRPr="00C40FFD" w:rsidRDefault="00E36ECB" w:rsidP="00FA4362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FA4362" w:rsidRPr="00C40FFD">
              <w:rPr>
                <w:color w:val="0070C0"/>
                <w:lang w:val="de-CH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70EA51" w14:textId="160EEDE3" w:rsidR="00FA4362" w:rsidRPr="00C40FFD" w:rsidRDefault="00FA4362" w:rsidP="00FA4362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  <w:tr w:rsidR="00C40FFD" w:rsidRPr="00C40FFD" w14:paraId="60385DAF" w14:textId="77777777" w:rsidTr="00D3548E">
        <w:trPr>
          <w:trHeight w:val="40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2CE9E1A" w14:textId="19DFDAF1" w:rsidR="00FA4362" w:rsidRPr="00C40FFD" w:rsidRDefault="00FA4362" w:rsidP="00FA4362">
            <w:pPr>
              <w:pStyle w:val="TextCDB"/>
              <w:rPr>
                <w:szCs w:val="20"/>
                <w:lang w:val="de-CH"/>
              </w:rPr>
            </w:pPr>
            <w:r w:rsidRPr="00C40FFD">
              <w:rPr>
                <w:sz w:val="20"/>
                <w:szCs w:val="20"/>
                <w:lang w:val="de-CH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8DA6A" w14:textId="43E07CC4" w:rsidR="00FA4362" w:rsidRPr="00C40FFD" w:rsidRDefault="00FA4362" w:rsidP="00FA4362">
            <w:pPr>
              <w:pStyle w:val="TextCDB"/>
              <w:rPr>
                <w:szCs w:val="20"/>
                <w:lang w:val="de-CH"/>
              </w:rPr>
            </w:pPr>
            <w:r w:rsidRPr="00C40FFD">
              <w:rPr>
                <w:szCs w:val="20"/>
                <w:lang w:val="de-CH"/>
              </w:rPr>
              <w:t xml:space="preserve">Terminologie: </w:t>
            </w:r>
            <w:r w:rsidRPr="00C40FFD">
              <w:rPr>
                <w:lang w:val="de-CH"/>
              </w:rPr>
              <w:t>Korrekte Anwendung von</w:t>
            </w:r>
            <w:r w:rsidRPr="00C40FFD">
              <w:rPr>
                <w:szCs w:val="20"/>
                <w:lang w:val="de-CH"/>
              </w:rPr>
              <w:t xml:space="preserve"> Nomenklatur und Begriffen</w:t>
            </w:r>
            <w:r w:rsidRPr="00C40FFD">
              <w:rPr>
                <w:lang w:val="de-CH"/>
              </w:rPr>
              <w:t xml:space="preserve"> gemäss </w:t>
            </w:r>
            <w:r w:rsidRPr="00C40FFD">
              <w:rPr>
                <w:szCs w:val="20"/>
                <w:lang w:val="de-CH"/>
              </w:rPr>
              <w:t xml:space="preserve">Kommunikationsgrundsätzen im </w:t>
            </w:r>
            <w:r w:rsidRPr="00C40FFD">
              <w:rPr>
                <w:lang w:val="de-CH"/>
              </w:rPr>
              <w:t>Handbuch ÖREB-Kataster &gt; Service &amp; Produkte &gt; PR-Material sowie TERMDAT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BFED12" w14:textId="77777777" w:rsidR="00FA4362" w:rsidRPr="00C40FFD" w:rsidRDefault="00FA4362" w:rsidP="00FA4362">
            <w:pPr>
              <w:pStyle w:val="TextCDB"/>
              <w:rPr>
                <w:color w:val="0070C0"/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F6C034" w14:textId="4E0E769F" w:rsidR="00FA4362" w:rsidRPr="00C40FFD" w:rsidRDefault="00FA4362" w:rsidP="00FA4362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</w:tbl>
    <w:p w14:paraId="5030F636" w14:textId="45C0EA18" w:rsidR="000C090E" w:rsidRPr="000C74ED" w:rsidRDefault="000C090E" w:rsidP="00302446">
      <w:pPr>
        <w:rPr>
          <w:lang w:eastAsia="de-C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3402"/>
        <w:gridCol w:w="1276"/>
      </w:tblGrid>
      <w:tr w:rsidR="004F64FB" w:rsidRPr="000C74ED" w14:paraId="7D4A7A97" w14:textId="77777777" w:rsidTr="0007196D">
        <w:trPr>
          <w:trHeight w:val="408"/>
          <w:tblHeader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12247A" w14:textId="77777777" w:rsidR="004F64FB" w:rsidRPr="000C74ED" w:rsidRDefault="004F64FB" w:rsidP="0048352B">
            <w:pPr>
              <w:pStyle w:val="TextCDB"/>
              <w:rPr>
                <w:b/>
                <w:lang w:val="de-CH" w:eastAsia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0E3A82" w14:textId="52FA5B2B" w:rsidR="004F64FB" w:rsidRPr="000C74ED" w:rsidRDefault="004F64FB" w:rsidP="0048352B">
            <w:pPr>
              <w:pStyle w:val="TextCDB"/>
              <w:rPr>
                <w:lang w:val="de-CH"/>
              </w:rPr>
            </w:pPr>
            <w:r w:rsidRPr="000C74ED">
              <w:rPr>
                <w:b/>
                <w:lang w:val="de-CH" w:eastAsia="de-CH"/>
              </w:rPr>
              <w:t xml:space="preserve">Bestätigungen </w:t>
            </w:r>
            <w:r w:rsidR="005A4C51">
              <w:rPr>
                <w:b/>
                <w:lang w:val="de-CH" w:eastAsia="de-CH"/>
              </w:rPr>
              <w:br/>
            </w:r>
            <w:r w:rsidR="00106493" w:rsidRPr="00106493">
              <w:rPr>
                <w:lang w:val="de-CH" w:eastAsia="de-CH"/>
              </w:rPr>
              <w:t xml:space="preserve">gemäss Art. 5 Abs. 2 </w:t>
            </w:r>
            <w:r w:rsidR="00106493">
              <w:rPr>
                <w:lang w:val="de-CH" w:eastAsia="de-CH"/>
              </w:rPr>
              <w:t>Ö</w:t>
            </w:r>
            <w:r w:rsidR="005A4C51" w:rsidRPr="004C5C17">
              <w:rPr>
                <w:lang w:val="de-CH" w:eastAsia="de-CH"/>
              </w:rPr>
              <w:t>REBKV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E76412" w14:textId="02DA9C45" w:rsidR="004F64FB" w:rsidRPr="00C40FFD" w:rsidRDefault="005A4C51" w:rsidP="0048352B">
            <w:pPr>
              <w:pStyle w:val="TextCDB"/>
              <w:rPr>
                <w:lang w:val="de-CH"/>
              </w:rPr>
            </w:pPr>
            <w:r>
              <w:rPr>
                <w:b/>
                <w:lang w:val="de-CH"/>
              </w:rPr>
              <w:t>Zuständige Stelle</w:t>
            </w:r>
            <w:r w:rsidR="004F64FB" w:rsidRPr="00C40FFD">
              <w:rPr>
                <w:b/>
                <w:lang w:val="de-CH"/>
              </w:rPr>
              <w:t>, Datum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F6CE06" w14:textId="77777777" w:rsidR="004F64FB" w:rsidRPr="00C40FFD" w:rsidRDefault="004F64FB" w:rsidP="0048352B">
            <w:pPr>
              <w:pStyle w:val="TextCDB"/>
              <w:rPr>
                <w:b/>
                <w:lang w:val="de-CH"/>
              </w:rPr>
            </w:pPr>
            <w:r w:rsidRPr="00C40FF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C40FFD">
              <w:rPr>
                <w:b/>
                <w:sz w:val="20"/>
                <w:szCs w:val="20"/>
                <w:lang w:val="de-CH"/>
              </w:rPr>
              <w:br/>
            </w:r>
            <w:r w:rsidRPr="00C40FF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4F64FB" w:rsidRPr="000C74ED" w14:paraId="5BC6DBE0" w14:textId="77777777" w:rsidTr="0048352B">
        <w:trPr>
          <w:trHeight w:val="408"/>
        </w:trPr>
        <w:tc>
          <w:tcPr>
            <w:tcW w:w="562" w:type="dxa"/>
          </w:tcPr>
          <w:p w14:paraId="2D4DFED3" w14:textId="77777777" w:rsidR="004F64FB" w:rsidRPr="000C74ED" w:rsidRDefault="004F64FB" w:rsidP="0048352B">
            <w:pPr>
              <w:pStyle w:val="TextCDB"/>
              <w:rPr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2435A3D2" w14:textId="161F35AF" w:rsidR="004F64FB" w:rsidRPr="000C74ED" w:rsidRDefault="004F64FB" w:rsidP="00014467">
            <w:pPr>
              <w:pStyle w:val="TextCDB"/>
              <w:rPr>
                <w:lang w:val="de-CH"/>
              </w:rPr>
            </w:pPr>
            <w:r w:rsidRPr="000C74ED">
              <w:rPr>
                <w:lang w:val="de-CH"/>
              </w:rPr>
              <w:t>ID76 Planungszonen (</w:t>
            </w:r>
            <w:r w:rsidR="00014467">
              <w:rPr>
                <w:lang w:val="de-CH"/>
              </w:rPr>
              <w:t>r</w:t>
            </w:r>
            <w:r w:rsidRPr="000C74ED">
              <w:rPr>
                <w:lang w:val="de-CH"/>
              </w:rPr>
              <w:t>echtskräftig)*</w:t>
            </w:r>
          </w:p>
        </w:tc>
        <w:tc>
          <w:tcPr>
            <w:tcW w:w="3402" w:type="dxa"/>
            <w:shd w:val="clear" w:color="auto" w:fill="auto"/>
          </w:tcPr>
          <w:p w14:paraId="38DA677C" w14:textId="465B432E" w:rsidR="004F64FB" w:rsidRPr="00C40FFD" w:rsidRDefault="00E36ECB" w:rsidP="0048352B">
            <w:pPr>
              <w:pStyle w:val="TextCDB"/>
              <w:rPr>
                <w:i/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4F64FB" w:rsidRPr="00C40FFD">
              <w:rPr>
                <w:color w:val="0070C0"/>
                <w:lang w:val="de-CH"/>
              </w:rPr>
              <w:t>x</w:t>
            </w:r>
          </w:p>
        </w:tc>
        <w:tc>
          <w:tcPr>
            <w:tcW w:w="1276" w:type="dxa"/>
          </w:tcPr>
          <w:p w14:paraId="2DC0E2BB" w14:textId="77777777" w:rsidR="004F64FB" w:rsidRPr="00C40FFD" w:rsidRDefault="004F64FB" w:rsidP="0048352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  <w:tr w:rsidR="004F64FB" w:rsidRPr="000C74ED" w14:paraId="03BD256D" w14:textId="77777777" w:rsidTr="0048352B">
        <w:trPr>
          <w:trHeight w:val="408"/>
        </w:trPr>
        <w:tc>
          <w:tcPr>
            <w:tcW w:w="562" w:type="dxa"/>
          </w:tcPr>
          <w:p w14:paraId="76EE0633" w14:textId="77777777" w:rsidR="004F64FB" w:rsidRPr="000C74ED" w:rsidRDefault="004F64FB" w:rsidP="0048352B">
            <w:pPr>
              <w:pStyle w:val="TextCDB"/>
              <w:rPr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2470CCF6" w14:textId="362D15ED" w:rsidR="004F64FB" w:rsidRPr="000C74ED" w:rsidRDefault="004F64FB" w:rsidP="00014467">
            <w:pPr>
              <w:pStyle w:val="TextCDB"/>
              <w:rPr>
                <w:lang w:val="de-CH"/>
              </w:rPr>
            </w:pPr>
            <w:r w:rsidRPr="000C74ED">
              <w:rPr>
                <w:lang w:val="de-CH"/>
              </w:rPr>
              <w:t>ID160 Waldreservate (</w:t>
            </w:r>
            <w:r w:rsidR="00014467">
              <w:rPr>
                <w:lang w:val="de-CH"/>
              </w:rPr>
              <w:t>r</w:t>
            </w:r>
            <w:r w:rsidRPr="000C74ED">
              <w:rPr>
                <w:lang w:val="de-CH"/>
              </w:rPr>
              <w:t>echtskräftig)</w:t>
            </w:r>
            <w:r w:rsidR="009E05B7">
              <w:rPr>
                <w:lang w:val="de-CH"/>
              </w:rPr>
              <w:t>*</w:t>
            </w:r>
          </w:p>
        </w:tc>
        <w:tc>
          <w:tcPr>
            <w:tcW w:w="3402" w:type="dxa"/>
            <w:shd w:val="clear" w:color="auto" w:fill="auto"/>
          </w:tcPr>
          <w:p w14:paraId="1673CBB7" w14:textId="7AAEF33F" w:rsidR="004F64FB" w:rsidRPr="00C40FFD" w:rsidRDefault="00E36ECB" w:rsidP="0048352B">
            <w:pPr>
              <w:pStyle w:val="TextCDB"/>
              <w:rPr>
                <w:i/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4F64FB" w:rsidRPr="00C40FFD">
              <w:rPr>
                <w:color w:val="0070C0"/>
                <w:lang w:val="de-CH"/>
              </w:rPr>
              <w:t>x</w:t>
            </w:r>
          </w:p>
        </w:tc>
        <w:tc>
          <w:tcPr>
            <w:tcW w:w="1276" w:type="dxa"/>
          </w:tcPr>
          <w:p w14:paraId="735AF6DB" w14:textId="77777777" w:rsidR="004F64FB" w:rsidRPr="00C40FFD" w:rsidRDefault="004F64FB" w:rsidP="0048352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  <w:tr w:rsidR="004F64FB" w:rsidRPr="000C74ED" w14:paraId="3BA206AF" w14:textId="77777777" w:rsidTr="0048352B">
        <w:trPr>
          <w:trHeight w:val="408"/>
        </w:trPr>
        <w:tc>
          <w:tcPr>
            <w:tcW w:w="562" w:type="dxa"/>
          </w:tcPr>
          <w:p w14:paraId="0A516F70" w14:textId="77777777" w:rsidR="004F64FB" w:rsidRPr="000C74ED" w:rsidRDefault="004F64FB" w:rsidP="0048352B">
            <w:pPr>
              <w:pStyle w:val="TextCDB"/>
              <w:rPr>
                <w:color w:val="000000" w:themeColor="text1"/>
                <w:lang w:val="de-CH"/>
              </w:rPr>
            </w:pPr>
            <w:r w:rsidRPr="000C74ED">
              <w:rPr>
                <w:color w:val="000000" w:themeColor="text1"/>
                <w:lang w:val="de-CH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712CCEF0" w14:textId="24B6A309" w:rsidR="004F64FB" w:rsidRPr="00C40FFD" w:rsidRDefault="004F64FB" w:rsidP="00014467">
            <w:pPr>
              <w:pStyle w:val="TextCDB"/>
              <w:rPr>
                <w:lang w:val="de-CH"/>
              </w:rPr>
            </w:pPr>
            <w:r w:rsidRPr="00C40FFD">
              <w:rPr>
                <w:lang w:val="de-CH"/>
              </w:rPr>
              <w:t>ID190 Gewässerraum (</w:t>
            </w:r>
            <w:r w:rsidR="00014467" w:rsidRPr="00C40FFD">
              <w:rPr>
                <w:lang w:val="de-CH"/>
              </w:rPr>
              <w:t>r</w:t>
            </w:r>
            <w:r w:rsidRPr="00C40FFD">
              <w:rPr>
                <w:lang w:val="de-CH"/>
              </w:rPr>
              <w:t>echtskräftig)*</w:t>
            </w:r>
          </w:p>
        </w:tc>
        <w:tc>
          <w:tcPr>
            <w:tcW w:w="3402" w:type="dxa"/>
            <w:shd w:val="clear" w:color="auto" w:fill="auto"/>
          </w:tcPr>
          <w:p w14:paraId="5F0BB051" w14:textId="0D996085" w:rsidR="004F64FB" w:rsidRPr="00C40FFD" w:rsidRDefault="00E36ECB" w:rsidP="0048352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4F64FB" w:rsidRPr="00C40FFD">
              <w:rPr>
                <w:color w:val="0070C0"/>
                <w:lang w:val="de-CH"/>
              </w:rPr>
              <w:t>x</w:t>
            </w:r>
          </w:p>
        </w:tc>
        <w:tc>
          <w:tcPr>
            <w:tcW w:w="1276" w:type="dxa"/>
          </w:tcPr>
          <w:p w14:paraId="5E77F940" w14:textId="77777777" w:rsidR="004F64FB" w:rsidRPr="00C40FFD" w:rsidRDefault="004F64FB" w:rsidP="0048352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  <w:tr w:rsidR="004F64FB" w:rsidRPr="000C74ED" w14:paraId="379C8C9A" w14:textId="77777777" w:rsidTr="0048352B">
        <w:trPr>
          <w:trHeight w:val="408"/>
        </w:trPr>
        <w:tc>
          <w:tcPr>
            <w:tcW w:w="562" w:type="dxa"/>
          </w:tcPr>
          <w:p w14:paraId="51E739C5" w14:textId="77777777" w:rsidR="004F64FB" w:rsidRPr="000C74ED" w:rsidRDefault="004F64FB" w:rsidP="0048352B">
            <w:pPr>
              <w:pStyle w:val="TextCDB"/>
              <w:rPr>
                <w:lang w:val="de-CH"/>
              </w:rPr>
            </w:pPr>
            <w:r w:rsidRPr="000C74ED">
              <w:rPr>
                <w:lang w:val="de-CH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2EA01E5F" w14:textId="77777777" w:rsidR="004F64FB" w:rsidRPr="00C40FFD" w:rsidRDefault="004F64FB" w:rsidP="0048352B">
            <w:pPr>
              <w:pStyle w:val="TextCDB"/>
              <w:rPr>
                <w:lang w:val="de-CH"/>
              </w:rPr>
            </w:pPr>
            <w:r w:rsidRPr="00C40FFD">
              <w:rPr>
                <w:lang w:val="de-CH"/>
              </w:rPr>
              <w:t>Weitere kantonale Daten: xx</w:t>
            </w:r>
          </w:p>
        </w:tc>
        <w:tc>
          <w:tcPr>
            <w:tcW w:w="3402" w:type="dxa"/>
            <w:shd w:val="clear" w:color="auto" w:fill="auto"/>
          </w:tcPr>
          <w:p w14:paraId="4FB9FA41" w14:textId="50189666" w:rsidR="004F64FB" w:rsidRPr="00C40FFD" w:rsidRDefault="00E36ECB" w:rsidP="0048352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</w:t>
            </w:r>
            <w:r w:rsidR="004F64FB" w:rsidRPr="00C40FFD">
              <w:rPr>
                <w:color w:val="0070C0"/>
                <w:lang w:val="de-CH"/>
              </w:rPr>
              <w:t>x</w:t>
            </w:r>
          </w:p>
        </w:tc>
        <w:tc>
          <w:tcPr>
            <w:tcW w:w="1276" w:type="dxa"/>
          </w:tcPr>
          <w:p w14:paraId="2CC25DFD" w14:textId="77777777" w:rsidR="004F64FB" w:rsidRPr="00C40FFD" w:rsidRDefault="004F64FB" w:rsidP="0048352B">
            <w:pPr>
              <w:pStyle w:val="TextCDB"/>
              <w:rPr>
                <w:color w:val="0070C0"/>
                <w:lang w:val="de-CH"/>
              </w:rPr>
            </w:pPr>
            <w:r w:rsidRPr="00C40FFD">
              <w:rPr>
                <w:color w:val="0070C0"/>
                <w:lang w:val="de-CH"/>
              </w:rPr>
              <w:t>xx</w:t>
            </w:r>
          </w:p>
        </w:tc>
      </w:tr>
    </w:tbl>
    <w:p w14:paraId="14E17A8E" w14:textId="77777777" w:rsidR="004F64FB" w:rsidRPr="000C74ED" w:rsidRDefault="004F64FB" w:rsidP="00302446">
      <w:pPr>
        <w:rPr>
          <w:lang w:eastAsia="de-CH"/>
        </w:rPr>
      </w:pPr>
    </w:p>
    <w:p w14:paraId="79948A88" w14:textId="1652687C" w:rsidR="001147E9" w:rsidRPr="000C74ED" w:rsidRDefault="001147E9" w:rsidP="001147E9">
      <w:pPr>
        <w:rPr>
          <w:lang w:eastAsia="de-CH"/>
        </w:rPr>
      </w:pPr>
      <w:r w:rsidRPr="000C74ED">
        <w:rPr>
          <w:lang w:eastAsia="de-CH"/>
        </w:rPr>
        <w:t xml:space="preserve">*) </w:t>
      </w:r>
      <w:r w:rsidR="00590BAE" w:rsidRPr="000C74ED">
        <w:rPr>
          <w:lang w:eastAsia="de-CH"/>
        </w:rPr>
        <w:t>Pro ÖREB-Thema</w:t>
      </w:r>
      <w:r w:rsidR="009E05B7">
        <w:rPr>
          <w:lang w:eastAsia="de-CH"/>
        </w:rPr>
        <w:t xml:space="preserve"> in Zuständigkeit der Kantone</w:t>
      </w:r>
      <w:r w:rsidR="00590BAE" w:rsidRPr="000C74ED">
        <w:rPr>
          <w:lang w:eastAsia="de-CH"/>
        </w:rPr>
        <w:t xml:space="preserve"> eine Bestätigung</w:t>
      </w:r>
      <w:r w:rsidR="00590BAE" w:rsidRPr="000C74ED">
        <w:rPr>
          <w:b/>
          <w:lang w:eastAsia="de-CH"/>
        </w:rPr>
        <w:t xml:space="preserve"> </w:t>
      </w:r>
      <w:r w:rsidR="00590BAE" w:rsidRPr="000C74ED">
        <w:rPr>
          <w:lang w:eastAsia="de-CH"/>
        </w:rPr>
        <w:t>durch die zuständige Fachstelle des Kantons bzw. bei ÖREB</w:t>
      </w:r>
      <w:r w:rsidR="009E05B7">
        <w:rPr>
          <w:lang w:eastAsia="de-CH"/>
        </w:rPr>
        <w:t>-Thema in Zuständigkeit der Gemeinden</w:t>
      </w:r>
      <w:r w:rsidR="00590BAE" w:rsidRPr="000C74ED">
        <w:rPr>
          <w:lang w:eastAsia="de-CH"/>
        </w:rPr>
        <w:t xml:space="preserve"> </w:t>
      </w:r>
      <w:r w:rsidR="00014467">
        <w:rPr>
          <w:lang w:eastAsia="de-CH"/>
        </w:rPr>
        <w:t xml:space="preserve">Bestätigungen </w:t>
      </w:r>
      <w:r w:rsidR="00590BAE" w:rsidRPr="000C74ED">
        <w:rPr>
          <w:lang w:eastAsia="de-CH"/>
        </w:rPr>
        <w:t>von drei Gemeinden.</w:t>
      </w:r>
    </w:p>
    <w:p w14:paraId="4A614E7A" w14:textId="77777777" w:rsidR="001147E9" w:rsidRPr="000C74ED" w:rsidRDefault="001147E9" w:rsidP="00302446">
      <w:pPr>
        <w:rPr>
          <w:lang w:eastAsia="de-CH"/>
        </w:rPr>
      </w:pPr>
    </w:p>
    <w:p w14:paraId="085E4CF8" w14:textId="50D830B7" w:rsidR="00302446" w:rsidRPr="000C74ED" w:rsidRDefault="00302446" w:rsidP="00302446">
      <w:pPr>
        <w:rPr>
          <w:lang w:eastAsia="de-CH"/>
        </w:rPr>
      </w:pPr>
      <w:r w:rsidRPr="000C74ED">
        <w:rPr>
          <w:lang w:eastAsia="de-CH"/>
        </w:rPr>
        <w:t>Falls bei den Prozessen rein digital gearbeitet wird, dann ist bei der Bestätigung</w:t>
      </w:r>
      <w:r w:rsidRPr="000C74ED">
        <w:rPr>
          <w:b/>
          <w:lang w:eastAsia="de-CH"/>
        </w:rPr>
        <w:t xml:space="preserve"> </w:t>
      </w:r>
      <w:r w:rsidRPr="000C74ED">
        <w:rPr>
          <w:lang w:eastAsia="de-CH"/>
        </w:rPr>
        <w:t>pro ÖREB-Thema ein Auszug aus dem Prozesssystem zu erstellen, aus dem das Einverständnis der zuständigen Stelle klar ersichtlich ist.</w:t>
      </w:r>
    </w:p>
    <w:p w14:paraId="10D1BB0B" w14:textId="71A6AEAF" w:rsidR="00BE431A" w:rsidRPr="000C74ED" w:rsidRDefault="00BE431A" w:rsidP="00302446">
      <w:pPr>
        <w:rPr>
          <w:lang w:eastAsia="de-CH"/>
        </w:rPr>
      </w:pPr>
    </w:p>
    <w:p w14:paraId="0D2DC72E" w14:textId="62CFFB0F" w:rsidR="00BE431A" w:rsidRPr="000C74ED" w:rsidRDefault="00BE431A" w:rsidP="00BE431A">
      <w:r w:rsidRPr="000C74ED">
        <w:t xml:space="preserve">Unter Bestätigungen wird verstanden: Die Bestätigung der jeweiligen </w:t>
      </w:r>
      <w:r w:rsidR="005A4C51">
        <w:t>zuständigen S</w:t>
      </w:r>
      <w:r w:rsidRPr="000C74ED">
        <w:t>telle, dass der integrierte Datensatz nach der Erstaufnahme im ÖREB-Kataster dem rechtsgültigen Stand mit der richtigen Legende etc. entspricht. Dadurch erfolgt die Abnahme des integrierten Datensatzes im ÖREB-Kataster durch die jeweilige Fachstelle.</w:t>
      </w:r>
    </w:p>
    <w:p w14:paraId="22885BB3" w14:textId="77777777" w:rsidR="00BE431A" w:rsidRPr="000C74ED" w:rsidRDefault="00BE431A" w:rsidP="00302446">
      <w:pPr>
        <w:rPr>
          <w:lang w:eastAsia="de-CH"/>
        </w:rPr>
      </w:pPr>
    </w:p>
    <w:p w14:paraId="49FA7275" w14:textId="77777777" w:rsidR="0094386F" w:rsidRPr="000C74ED" w:rsidRDefault="0094386F">
      <w:pPr>
        <w:spacing w:line="240" w:lineRule="auto"/>
        <w:rPr>
          <w:rFonts w:eastAsia="Times New Roman" w:cs="Arial"/>
          <w:b/>
          <w:bCs/>
          <w:snapToGrid w:val="0"/>
          <w:kern w:val="32"/>
          <w:sz w:val="28"/>
          <w:szCs w:val="32"/>
          <w:lang w:eastAsia="de-CH"/>
        </w:rPr>
      </w:pPr>
      <w:bookmarkStart w:id="16" w:name="_Toc395601412"/>
      <w:bookmarkStart w:id="17" w:name="_Toc427571921"/>
      <w:bookmarkEnd w:id="15"/>
      <w:r w:rsidRPr="000C74ED">
        <w:br w:type="page"/>
      </w:r>
    </w:p>
    <w:p w14:paraId="6B50EF33" w14:textId="576E9FEF" w:rsidR="00BD4ABD" w:rsidRPr="000C74ED" w:rsidRDefault="008D26C8">
      <w:pPr>
        <w:pStyle w:val="Titre1"/>
      </w:pPr>
      <w:bookmarkStart w:id="18" w:name="_Toc74145206"/>
      <w:r w:rsidRPr="000C74ED">
        <w:lastRenderedPageBreak/>
        <w:t>Abnahmeverfahren</w:t>
      </w:r>
      <w:bookmarkEnd w:id="16"/>
      <w:bookmarkEnd w:id="18"/>
    </w:p>
    <w:p w14:paraId="1AF565D3" w14:textId="77777777" w:rsidR="00BD4ABD" w:rsidRPr="000C74ED" w:rsidRDefault="008D26C8">
      <w:pPr>
        <w:pStyle w:val="Titre2"/>
      </w:pPr>
      <w:bookmarkStart w:id="19" w:name="_Toc74145207"/>
      <w:r w:rsidRPr="000C74ED">
        <w:t>Prüfung der funktionalen Minimalanforderungen</w:t>
      </w:r>
      <w:bookmarkEnd w:id="19"/>
    </w:p>
    <w:p w14:paraId="53501183" w14:textId="3A443661" w:rsidR="00BD4ABD" w:rsidRPr="000C74ED" w:rsidRDefault="00A4594B">
      <w:pPr>
        <w:pStyle w:val="Titre3"/>
        <w:ind w:left="851" w:hanging="851"/>
        <w:rPr>
          <w:sz w:val="22"/>
        </w:rPr>
      </w:pPr>
      <w:bookmarkStart w:id="20" w:name="_Toc74145208"/>
      <w:r w:rsidRPr="000C74ED">
        <w:rPr>
          <w:sz w:val="22"/>
        </w:rPr>
        <w:t>Informationssystem</w:t>
      </w:r>
      <w:r w:rsidR="008D26C8" w:rsidRPr="000C74ED">
        <w:rPr>
          <w:sz w:val="22"/>
        </w:rPr>
        <w:t xml:space="preserve"> (Art</w:t>
      </w:r>
      <w:r w:rsidR="00AE4032">
        <w:rPr>
          <w:sz w:val="22"/>
        </w:rPr>
        <w:t>ikel</w:t>
      </w:r>
      <w:r w:rsidR="008D26C8" w:rsidRPr="000C74ED">
        <w:rPr>
          <w:sz w:val="22"/>
        </w:rPr>
        <w:t xml:space="preserve"> 3</w:t>
      </w:r>
      <w:r w:rsidR="00AE6129" w:rsidRPr="000C74ED">
        <w:rPr>
          <w:sz w:val="22"/>
        </w:rPr>
        <w:t>, 8b</w:t>
      </w:r>
      <w:r w:rsidR="008D26C8" w:rsidRPr="000C74ED">
        <w:rPr>
          <w:sz w:val="22"/>
        </w:rPr>
        <w:t xml:space="preserve"> und 9 Abs</w:t>
      </w:r>
      <w:r w:rsidR="00AE4032">
        <w:rPr>
          <w:sz w:val="22"/>
        </w:rPr>
        <w:t>atz</w:t>
      </w:r>
      <w:r w:rsidR="008D26C8" w:rsidRPr="000C74ED">
        <w:rPr>
          <w:sz w:val="22"/>
        </w:rPr>
        <w:t xml:space="preserve"> 1 ÖREBKV)</w:t>
      </w:r>
      <w:bookmarkEnd w:id="20"/>
    </w:p>
    <w:p w14:paraId="5791DD92" w14:textId="362A4DAA" w:rsidR="00A009C6" w:rsidRPr="000C74ED" w:rsidRDefault="00FD17DD" w:rsidP="00F623D3">
      <w:pPr>
        <w:rPr>
          <w:rFonts w:cs="Arial"/>
          <w:bCs/>
          <w:szCs w:val="18"/>
          <w:lang w:eastAsia="de-DE"/>
        </w:rPr>
      </w:pPr>
      <w:r>
        <w:rPr>
          <w:rFonts w:cs="Arial"/>
          <w:bCs/>
          <w:szCs w:val="18"/>
          <w:lang w:eastAsia="de-DE"/>
        </w:rPr>
        <w:t>Vorgaben des Bundes</w:t>
      </w:r>
      <w:r w:rsidR="00A009C6" w:rsidRPr="000C74ED">
        <w:rPr>
          <w:rFonts w:cs="Arial"/>
          <w:bCs/>
          <w:szCs w:val="18"/>
          <w:lang w:eastAsia="de-DE"/>
        </w:rPr>
        <w:t>:</w:t>
      </w:r>
    </w:p>
    <w:p w14:paraId="4E3D9C4E" w14:textId="42AE07A8" w:rsidR="00F53124" w:rsidRPr="000C74ED" w:rsidRDefault="00F623D3" w:rsidP="00F53124">
      <w:pPr>
        <w:pStyle w:val="Paragraphedeliste"/>
        <w:numPr>
          <w:ilvl w:val="0"/>
          <w:numId w:val="6"/>
        </w:numPr>
      </w:pPr>
      <w:r w:rsidRPr="00014467">
        <w:rPr>
          <w:rFonts w:cs="Arial"/>
          <w:bCs/>
          <w:szCs w:val="18"/>
          <w:lang w:eastAsia="de-DE"/>
        </w:rPr>
        <w:t>Weisung</w:t>
      </w:r>
      <w:r w:rsidR="00C64811" w:rsidRPr="00014467">
        <w:rPr>
          <w:rFonts w:cs="Arial"/>
          <w:bCs/>
          <w:szCs w:val="18"/>
          <w:lang w:eastAsia="de-DE"/>
        </w:rPr>
        <w:t xml:space="preserve"> </w:t>
      </w:r>
      <w:r w:rsidR="00014467">
        <w:rPr>
          <w:rFonts w:cs="Arial"/>
          <w:bCs/>
          <w:szCs w:val="18"/>
          <w:lang w:eastAsia="de-DE"/>
        </w:rPr>
        <w:t>«</w:t>
      </w:r>
      <w:r w:rsidR="00C64811" w:rsidRPr="00014467">
        <w:rPr>
          <w:rFonts w:cs="Arial"/>
          <w:bCs/>
          <w:szCs w:val="18"/>
          <w:lang w:eastAsia="de-DE"/>
        </w:rPr>
        <w:t>ÖREB-Kataster</w:t>
      </w:r>
      <w:r w:rsidRPr="00014467">
        <w:rPr>
          <w:rFonts w:cs="Arial"/>
          <w:bCs/>
          <w:szCs w:val="18"/>
          <w:lang w:eastAsia="de-DE"/>
        </w:rPr>
        <w:t xml:space="preserve">: </w:t>
      </w:r>
      <w:r w:rsidR="00F53124" w:rsidRPr="00F53124">
        <w:rPr>
          <w:rFonts w:cs="Arial"/>
          <w:bCs/>
          <w:szCs w:val="18"/>
          <w:lang w:eastAsia="de-DE"/>
        </w:rPr>
        <w:t>Rechtsvorschriften, gesetzliche Grundlagen und Zusatzinformationen</w:t>
      </w:r>
      <w:r w:rsidR="00F53124">
        <w:rPr>
          <w:rFonts w:cs="Arial"/>
          <w:bCs/>
          <w:szCs w:val="18"/>
          <w:lang w:eastAsia="de-DE"/>
        </w:rPr>
        <w:t>»</w:t>
      </w:r>
    </w:p>
    <w:p w14:paraId="0DAF3D4C" w14:textId="77777777" w:rsidR="00014467" w:rsidRPr="000C74ED" w:rsidRDefault="00B64B25" w:rsidP="00014467">
      <w:pPr>
        <w:pStyle w:val="Paragraphedeliste"/>
        <w:numPr>
          <w:ilvl w:val="0"/>
          <w:numId w:val="6"/>
        </w:numPr>
      </w:pPr>
      <w:r w:rsidRPr="00014467">
        <w:rPr>
          <w:rFonts w:cs="Arial"/>
          <w:bCs/>
          <w:szCs w:val="18"/>
          <w:lang w:eastAsia="de-DE"/>
        </w:rPr>
        <w:t xml:space="preserve">Rahmenmodell für den ÖREB-Kataster: </w:t>
      </w:r>
      <w:r w:rsidR="00590BAE" w:rsidRPr="000C74ED">
        <w:t>Bericht mit Erläuterungen für die Umsetzung</w:t>
      </w:r>
    </w:p>
    <w:p w14:paraId="405F0773" w14:textId="77777777" w:rsidR="00014467" w:rsidRPr="000C74ED" w:rsidRDefault="00A009C6" w:rsidP="00014467">
      <w:pPr>
        <w:pStyle w:val="Paragraphedeliste"/>
        <w:numPr>
          <w:ilvl w:val="0"/>
          <w:numId w:val="6"/>
        </w:numPr>
      </w:pPr>
      <w:r w:rsidRPr="000C74ED">
        <w:rPr>
          <w:rFonts w:cs="Arial"/>
          <w:bCs/>
          <w:szCs w:val="18"/>
          <w:lang w:eastAsia="de-DE"/>
        </w:rPr>
        <w:t>Darstellungsmodelle der zuständigen Bundesstellen</w:t>
      </w:r>
    </w:p>
    <w:p w14:paraId="743DA60D" w14:textId="77777777" w:rsidR="00C64811" w:rsidRPr="000C74ED" w:rsidRDefault="00C64811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  <w:lang w:eastAsia="de-DE"/>
        </w:rPr>
      </w:pPr>
    </w:p>
    <w:tbl>
      <w:tblPr>
        <w:tblW w:w="921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94"/>
        <w:gridCol w:w="4479"/>
        <w:gridCol w:w="1984"/>
      </w:tblGrid>
      <w:tr w:rsidR="00BD4ABD" w:rsidRPr="000C74ED" w14:paraId="1FCE7BC4" w14:textId="77777777">
        <w:trPr>
          <w:trHeight w:val="409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E325BD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2BBFBE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Grobablauf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7AE13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Beschreibung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DBE67" w14:textId="77777777" w:rsidR="00BD4ABD" w:rsidRPr="000C74ED" w:rsidRDefault="008D26C8">
            <w:pPr>
              <w:pStyle w:val="TextCDB"/>
              <w:spacing w:after="0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0C74ED">
              <w:rPr>
                <w:b/>
                <w:sz w:val="20"/>
                <w:szCs w:val="20"/>
                <w:lang w:val="de-CH"/>
              </w:rPr>
              <w:br/>
            </w:r>
            <w:r w:rsidRPr="000C74E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BD4ABD" w:rsidRPr="000C74ED" w14:paraId="7656C2C5" w14:textId="77777777">
        <w:trPr>
          <w:trHeight w:val="409"/>
        </w:trPr>
        <w:tc>
          <w:tcPr>
            <w:tcW w:w="561" w:type="dxa"/>
            <w:shd w:val="clear" w:color="auto" w:fill="auto"/>
          </w:tcPr>
          <w:p w14:paraId="4F6EDBE7" w14:textId="7819CD9C" w:rsidR="00BD4ABD" w:rsidRPr="000C74ED" w:rsidRDefault="00FA436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7</w:t>
            </w:r>
          </w:p>
        </w:tc>
        <w:tc>
          <w:tcPr>
            <w:tcW w:w="2194" w:type="dxa"/>
            <w:shd w:val="clear" w:color="auto" w:fill="auto"/>
          </w:tcPr>
          <w:p w14:paraId="6AF7149E" w14:textId="1680DA8A" w:rsidR="00BD4ABD" w:rsidRPr="000C74ED" w:rsidRDefault="005F54FE" w:rsidP="00E643F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Funktion Suche über</w:t>
            </w:r>
            <w:r w:rsidR="00E643F0" w:rsidRPr="000C74ED">
              <w:rPr>
                <w:sz w:val="20"/>
                <w:szCs w:val="20"/>
                <w:lang w:val="de-CH"/>
              </w:rPr>
              <w:t xml:space="preserve"> </w:t>
            </w:r>
            <w:r w:rsidR="008D26C8" w:rsidRPr="000C74ED">
              <w:rPr>
                <w:sz w:val="20"/>
                <w:szCs w:val="20"/>
                <w:lang w:val="de-CH"/>
              </w:rPr>
              <w:t>Grundstück</w:t>
            </w:r>
          </w:p>
        </w:tc>
        <w:tc>
          <w:tcPr>
            <w:tcW w:w="4479" w:type="dxa"/>
            <w:shd w:val="clear" w:color="auto" w:fill="auto"/>
          </w:tcPr>
          <w:p w14:paraId="23DEDA3A" w14:textId="1BA9B31D" w:rsidR="00BD4ABD" w:rsidRPr="000C74ED" w:rsidRDefault="00E643F0" w:rsidP="003D76F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Grundstück </w:t>
            </w:r>
            <w:r w:rsidRPr="000C74ED">
              <w:rPr>
                <w:color w:val="4F81BD" w:themeColor="accent1"/>
                <w:sz w:val="20"/>
                <w:szCs w:val="20"/>
                <w:lang w:val="de-CH"/>
              </w:rPr>
              <w:t xml:space="preserve">NNN </w:t>
            </w:r>
            <w:r w:rsidRPr="000C74ED">
              <w:rPr>
                <w:sz w:val="20"/>
                <w:szCs w:val="20"/>
                <w:lang w:val="de-CH"/>
              </w:rPr>
              <w:t xml:space="preserve">(EGRID oder NBIDENT+NR) in Gemeinde </w:t>
            </w:r>
            <w:r w:rsidRPr="000C74ED">
              <w:rPr>
                <w:color w:val="4F81BD" w:themeColor="accent1"/>
                <w:sz w:val="20"/>
                <w:szCs w:val="20"/>
                <w:lang w:val="de-CH"/>
              </w:rPr>
              <w:t>X</w:t>
            </w:r>
            <w:r w:rsidRPr="000C74ED">
              <w:rPr>
                <w:sz w:val="20"/>
                <w:szCs w:val="20"/>
                <w:lang w:val="de-CH"/>
              </w:rPr>
              <w:t xml:space="preserve"> auswählen, anzeigen und </w:t>
            </w:r>
            <w:r w:rsidR="005B3F29" w:rsidRPr="000C74ED">
              <w:rPr>
                <w:sz w:val="20"/>
                <w:szCs w:val="20"/>
                <w:lang w:val="de-CH"/>
              </w:rPr>
              <w:t xml:space="preserve">dynamischen </w:t>
            </w:r>
            <w:r w:rsidRPr="000C74ED">
              <w:rPr>
                <w:sz w:val="20"/>
                <w:szCs w:val="20"/>
                <w:lang w:val="de-CH"/>
              </w:rPr>
              <w:t>Auszug verlangen</w:t>
            </w:r>
            <w:r w:rsidRPr="000C74ED" w:rsidDel="00E643F0">
              <w:rPr>
                <w:sz w:val="20"/>
                <w:szCs w:val="20"/>
                <w:lang w:val="de-CH"/>
              </w:rPr>
              <w:t xml:space="preserve"> </w:t>
            </w:r>
            <w:r w:rsidR="00F10277">
              <w:rPr>
                <w:sz w:val="20"/>
                <w:szCs w:val="20"/>
                <w:lang w:val="de-CH"/>
              </w:rPr>
              <w:t>bzw. darstellen</w:t>
            </w:r>
          </w:p>
        </w:tc>
        <w:tc>
          <w:tcPr>
            <w:tcW w:w="1984" w:type="dxa"/>
          </w:tcPr>
          <w:p w14:paraId="37669B0B" w14:textId="77777777" w:rsidR="00BD4ABD" w:rsidRPr="000C74ED" w:rsidRDefault="008D26C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BD4ABD" w:rsidRPr="000C74ED" w14:paraId="01A90682" w14:textId="77777777">
        <w:trPr>
          <w:trHeight w:val="409"/>
        </w:trPr>
        <w:tc>
          <w:tcPr>
            <w:tcW w:w="561" w:type="dxa"/>
            <w:shd w:val="clear" w:color="auto" w:fill="auto"/>
          </w:tcPr>
          <w:p w14:paraId="4FAFD3BD" w14:textId="10F1C127" w:rsidR="00BD4ABD" w:rsidRPr="000C74ED" w:rsidRDefault="00FA436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8</w:t>
            </w:r>
          </w:p>
        </w:tc>
        <w:tc>
          <w:tcPr>
            <w:tcW w:w="2194" w:type="dxa"/>
            <w:shd w:val="clear" w:color="auto" w:fill="auto"/>
          </w:tcPr>
          <w:p w14:paraId="275AD8D3" w14:textId="16A8844D" w:rsidR="00BD4ABD" w:rsidRPr="000C74ED" w:rsidRDefault="00E643F0" w:rsidP="00E643F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Funktion Suche über e</w:t>
            </w:r>
            <w:r w:rsidR="008D26C8" w:rsidRPr="000C74ED">
              <w:rPr>
                <w:sz w:val="20"/>
                <w:szCs w:val="20"/>
                <w:lang w:val="de-CH"/>
              </w:rPr>
              <w:t xml:space="preserve">ine beliebige Stelle </w:t>
            </w:r>
          </w:p>
        </w:tc>
        <w:tc>
          <w:tcPr>
            <w:tcW w:w="4479" w:type="dxa"/>
            <w:shd w:val="clear" w:color="auto" w:fill="auto"/>
          </w:tcPr>
          <w:p w14:paraId="633CCC60" w14:textId="20F0FADD" w:rsidR="00BD4ABD" w:rsidRPr="000C74ED" w:rsidRDefault="00E643F0" w:rsidP="003D76F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Eine beliebige Stelle in Gemeinde </w:t>
            </w:r>
            <w:r w:rsidRPr="000C74ED">
              <w:rPr>
                <w:color w:val="4F81BD" w:themeColor="accent1"/>
                <w:sz w:val="20"/>
                <w:szCs w:val="20"/>
                <w:lang w:val="de-CH"/>
              </w:rPr>
              <w:t>Y</w:t>
            </w:r>
            <w:r w:rsidRPr="000C74ED">
              <w:rPr>
                <w:sz w:val="20"/>
                <w:szCs w:val="20"/>
                <w:lang w:val="de-CH"/>
              </w:rPr>
              <w:t xml:space="preserve"> im Kartenfenster ÖREB-Infos auswählen, anzeigen und </w:t>
            </w:r>
            <w:r w:rsidR="005B3F29" w:rsidRPr="000C74ED">
              <w:rPr>
                <w:sz w:val="20"/>
                <w:szCs w:val="20"/>
                <w:lang w:val="de-CH"/>
              </w:rPr>
              <w:t xml:space="preserve">dynamischen </w:t>
            </w:r>
            <w:r w:rsidRPr="000C74ED">
              <w:rPr>
                <w:sz w:val="20"/>
                <w:szCs w:val="20"/>
                <w:lang w:val="de-CH"/>
              </w:rPr>
              <w:t>Auszug verlangen</w:t>
            </w:r>
          </w:p>
        </w:tc>
        <w:tc>
          <w:tcPr>
            <w:tcW w:w="1984" w:type="dxa"/>
          </w:tcPr>
          <w:p w14:paraId="2E7961C8" w14:textId="77777777" w:rsidR="00BD4ABD" w:rsidRPr="000C74ED" w:rsidRDefault="008D26C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BD4ABD" w:rsidRPr="000C74ED" w14:paraId="0405AACC" w14:textId="77777777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836" w14:textId="258BA2CD" w:rsidR="00BD4ABD" w:rsidRPr="000C74ED" w:rsidRDefault="00FA436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2C62" w14:textId="7DD529FB" w:rsidR="00BD4ABD" w:rsidRPr="000C74ED" w:rsidRDefault="00E643F0" w:rsidP="00E643F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Funktion Suche über </w:t>
            </w:r>
            <w:r w:rsidR="008D26C8" w:rsidRPr="000C74ED">
              <w:rPr>
                <w:sz w:val="20"/>
                <w:szCs w:val="20"/>
                <w:lang w:val="de-CH"/>
              </w:rPr>
              <w:t xml:space="preserve">Adresse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5A22" w14:textId="5FDF5F5D" w:rsidR="00BD4ABD" w:rsidRPr="000C74ED" w:rsidRDefault="00E643F0" w:rsidP="00544191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Adresse </w:t>
            </w:r>
            <w:r w:rsidR="004F3F17" w:rsidRPr="000C74ED">
              <w:rPr>
                <w:color w:val="4F81BD" w:themeColor="accent1"/>
                <w:sz w:val="20"/>
                <w:szCs w:val="20"/>
                <w:lang w:val="de-CH"/>
              </w:rPr>
              <w:t xml:space="preserve">aa </w:t>
            </w:r>
            <w:r w:rsidRPr="000C74ED">
              <w:rPr>
                <w:sz w:val="20"/>
                <w:szCs w:val="20"/>
                <w:lang w:val="de-CH"/>
              </w:rPr>
              <w:t xml:space="preserve">in </w:t>
            </w:r>
            <w:r w:rsidR="00544191">
              <w:rPr>
                <w:sz w:val="20"/>
                <w:szCs w:val="20"/>
                <w:lang w:val="de-CH"/>
              </w:rPr>
              <w:t>Ortschaft</w:t>
            </w:r>
            <w:r w:rsidR="00544191" w:rsidRPr="000C74ED">
              <w:rPr>
                <w:sz w:val="20"/>
                <w:szCs w:val="20"/>
                <w:lang w:val="de-CH"/>
              </w:rPr>
              <w:t xml:space="preserve"> </w:t>
            </w:r>
            <w:r w:rsidRPr="000C74ED">
              <w:rPr>
                <w:color w:val="4F81BD" w:themeColor="accent1"/>
                <w:sz w:val="20"/>
                <w:szCs w:val="20"/>
                <w:lang w:val="de-CH"/>
              </w:rPr>
              <w:t>Z</w:t>
            </w:r>
            <w:r w:rsidRPr="000C74ED">
              <w:rPr>
                <w:sz w:val="20"/>
                <w:szCs w:val="20"/>
                <w:lang w:val="de-CH"/>
              </w:rPr>
              <w:t xml:space="preserve"> auswählen, anzeigen und </w:t>
            </w:r>
            <w:r w:rsidR="005B3F29" w:rsidRPr="000C74ED">
              <w:rPr>
                <w:sz w:val="20"/>
                <w:szCs w:val="20"/>
                <w:lang w:val="de-CH"/>
              </w:rPr>
              <w:t xml:space="preserve">dynamischen </w:t>
            </w:r>
            <w:r w:rsidRPr="000C74ED">
              <w:rPr>
                <w:sz w:val="20"/>
                <w:szCs w:val="20"/>
                <w:lang w:val="de-CH"/>
              </w:rPr>
              <w:t>Auszug verlangen</w:t>
            </w:r>
            <w:r w:rsidR="00F10277">
              <w:rPr>
                <w:sz w:val="20"/>
                <w:szCs w:val="20"/>
                <w:lang w:val="de-CH"/>
              </w:rPr>
              <w:t xml:space="preserve"> bzw. darstellen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C79" w14:textId="77777777" w:rsidR="00BD4ABD" w:rsidRPr="000C74ED" w:rsidRDefault="008D26C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240FC2" w:rsidRPr="000C74ED" w14:paraId="7461348D" w14:textId="77777777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1186" w14:textId="78F15DB3" w:rsidR="00240FC2" w:rsidRPr="000C74ED" w:rsidRDefault="00FA436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2FFA" w14:textId="17A6C36D" w:rsidR="00240FC2" w:rsidRPr="000C74ED" w:rsidRDefault="00240FC2" w:rsidP="0017495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Funktion </w:t>
            </w:r>
            <w:r w:rsidR="0017495F" w:rsidRPr="000C74ED">
              <w:rPr>
                <w:sz w:val="20"/>
                <w:szCs w:val="20"/>
                <w:lang w:val="de-CH"/>
              </w:rPr>
              <w:t xml:space="preserve">Bundesdaten </w:t>
            </w:r>
            <w:r w:rsidR="00EF29CA" w:rsidRPr="000C74ED">
              <w:rPr>
                <w:sz w:val="20"/>
                <w:szCs w:val="20"/>
                <w:lang w:val="de-CH"/>
              </w:rPr>
              <w:t xml:space="preserve">in </w:t>
            </w:r>
            <w:r w:rsidRPr="000C74ED">
              <w:rPr>
                <w:sz w:val="20"/>
                <w:szCs w:val="20"/>
                <w:lang w:val="de-CH"/>
              </w:rPr>
              <w:t>Änderung mit Vorwirkung</w:t>
            </w:r>
            <w:r w:rsidR="00EF29CA" w:rsidRPr="000C74ED">
              <w:rPr>
                <w:sz w:val="20"/>
                <w:szCs w:val="20"/>
                <w:lang w:val="de-CH"/>
              </w:rPr>
              <w:t xml:space="preserve"> anzeigen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4BAF" w14:textId="626970BB" w:rsidR="00802046" w:rsidRPr="000C74ED" w:rsidRDefault="00EF29CA" w:rsidP="005B714C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Testdatensatz Sicherheitszonenplan in Änderung </w:t>
            </w:r>
            <w:r w:rsidR="005B714C" w:rsidRPr="000C74ED">
              <w:rPr>
                <w:sz w:val="20"/>
                <w:szCs w:val="20"/>
                <w:lang w:val="de-CH"/>
              </w:rPr>
              <w:t xml:space="preserve">remote oder vor Ort auf Testsystem </w:t>
            </w:r>
            <w:r w:rsidR="007257DA" w:rsidRPr="007257DA">
              <w:rPr>
                <w:sz w:val="20"/>
                <w:szCs w:val="20"/>
                <w:lang w:val="de-CH"/>
              </w:rPr>
              <w:t xml:space="preserve">des dynamischen Auszugs </w:t>
            </w:r>
            <w:r w:rsidRPr="000C74ED">
              <w:rPr>
                <w:sz w:val="20"/>
                <w:szCs w:val="20"/>
                <w:lang w:val="de-CH"/>
              </w:rPr>
              <w:t>darstellen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573" w14:textId="7D91EB78" w:rsidR="00240FC2" w:rsidRPr="000C74ED" w:rsidRDefault="00EF29CA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E643F0" w:rsidRPr="000C74ED" w14:paraId="6674911F" w14:textId="77777777" w:rsidTr="003D76F2">
        <w:trPr>
          <w:trHeight w:val="409"/>
        </w:trPr>
        <w:tc>
          <w:tcPr>
            <w:tcW w:w="561" w:type="dxa"/>
            <w:shd w:val="clear" w:color="auto" w:fill="auto"/>
          </w:tcPr>
          <w:p w14:paraId="6876099B" w14:textId="5EA483F4" w:rsidR="00E643F0" w:rsidRPr="000C74ED" w:rsidRDefault="00FA4362" w:rsidP="00E643F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11</w:t>
            </w:r>
          </w:p>
        </w:tc>
        <w:tc>
          <w:tcPr>
            <w:tcW w:w="2194" w:type="dxa"/>
            <w:shd w:val="clear" w:color="auto" w:fill="auto"/>
          </w:tcPr>
          <w:p w14:paraId="135B73AD" w14:textId="339FBBCA" w:rsidR="00E643F0" w:rsidRPr="000C74ED" w:rsidRDefault="00E643F0" w:rsidP="00FD17DD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Erzeugten </w:t>
            </w:r>
            <w:r w:rsidR="00F10277">
              <w:rPr>
                <w:sz w:val="20"/>
                <w:szCs w:val="20"/>
                <w:lang w:val="de-CH"/>
              </w:rPr>
              <w:t>bzw. dargestellten</w:t>
            </w:r>
            <w:r w:rsidR="00F10277" w:rsidRPr="000C74ED">
              <w:rPr>
                <w:sz w:val="20"/>
                <w:szCs w:val="20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 xml:space="preserve">dynamischen Auszug gemäss </w:t>
            </w:r>
            <w:r w:rsidR="00FD17DD">
              <w:rPr>
                <w:sz w:val="20"/>
                <w:szCs w:val="20"/>
                <w:lang w:val="de-CH"/>
              </w:rPr>
              <w:t xml:space="preserve">Vorgaben des Bundes </w:t>
            </w:r>
            <w:r w:rsidRPr="000C74ED">
              <w:rPr>
                <w:sz w:val="20"/>
                <w:szCs w:val="20"/>
                <w:lang w:val="de-CH"/>
              </w:rPr>
              <w:t>prüfen</w:t>
            </w:r>
          </w:p>
        </w:tc>
        <w:tc>
          <w:tcPr>
            <w:tcW w:w="4479" w:type="dxa"/>
            <w:shd w:val="clear" w:color="auto" w:fill="auto"/>
          </w:tcPr>
          <w:p w14:paraId="36716AB2" w14:textId="175A68BA" w:rsidR="00E643F0" w:rsidRPr="000C74ED" w:rsidRDefault="00F10277" w:rsidP="00A009C6">
            <w:pPr>
              <w:pStyle w:val="TextCDB"/>
              <w:ind w:left="5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Die</w:t>
            </w:r>
            <w:r w:rsidRPr="000C74ED">
              <w:rPr>
                <w:sz w:val="20"/>
                <w:szCs w:val="20"/>
                <w:lang w:val="de-CH"/>
              </w:rPr>
              <w:t xml:space="preserve"> </w:t>
            </w:r>
            <w:r w:rsidR="00E643F0" w:rsidRPr="000C74ED">
              <w:rPr>
                <w:sz w:val="20"/>
                <w:szCs w:val="20"/>
                <w:lang w:val="de-CH"/>
              </w:rPr>
              <w:t xml:space="preserve">ÖREB-Themen können einzeln konsultiert werden, bestehend aus: </w:t>
            </w:r>
            <w:r w:rsidR="00E643F0" w:rsidRPr="000C74ED">
              <w:rPr>
                <w:sz w:val="20"/>
                <w:szCs w:val="20"/>
                <w:lang w:val="de-CH"/>
              </w:rPr>
              <w:br/>
              <w:t>- Geo</w:t>
            </w:r>
            <w:r w:rsidR="004D5960">
              <w:rPr>
                <w:sz w:val="20"/>
                <w:szCs w:val="20"/>
                <w:lang w:val="de-CH"/>
              </w:rPr>
              <w:t>basis</w:t>
            </w:r>
            <w:r w:rsidR="00E643F0" w:rsidRPr="000C74ED">
              <w:rPr>
                <w:sz w:val="20"/>
                <w:szCs w:val="20"/>
                <w:lang w:val="de-CH"/>
              </w:rPr>
              <w:t>daten</w:t>
            </w:r>
            <w:r w:rsidR="00822B09" w:rsidRPr="000C74ED">
              <w:rPr>
                <w:sz w:val="20"/>
                <w:szCs w:val="20"/>
                <w:lang w:val="de-CH"/>
              </w:rPr>
              <w:br/>
            </w:r>
            <w:r w:rsidR="00E643F0" w:rsidRPr="000C74ED">
              <w:rPr>
                <w:sz w:val="20"/>
                <w:szCs w:val="20"/>
                <w:lang w:val="de-CH"/>
              </w:rPr>
              <w:t>- massgeblichen Rechtsvorschriften</w:t>
            </w:r>
            <w:r w:rsidR="00E643F0" w:rsidRPr="000C74ED">
              <w:rPr>
                <w:sz w:val="20"/>
                <w:szCs w:val="20"/>
                <w:lang w:val="de-CH"/>
              </w:rPr>
              <w:br/>
              <w:t>- Hinweis auf gesetzliche G</w:t>
            </w:r>
            <w:r w:rsidR="00A009C6" w:rsidRPr="000C74ED">
              <w:rPr>
                <w:sz w:val="20"/>
                <w:szCs w:val="20"/>
                <w:lang w:val="de-CH"/>
              </w:rPr>
              <w:t>rundlagen</w:t>
            </w:r>
            <w:r w:rsidR="00A009C6" w:rsidRPr="000C74ED">
              <w:rPr>
                <w:sz w:val="20"/>
                <w:szCs w:val="20"/>
                <w:lang w:val="de-CH"/>
              </w:rPr>
              <w:br/>
              <w:t>- Zusatzinformationen</w:t>
            </w:r>
          </w:p>
        </w:tc>
        <w:tc>
          <w:tcPr>
            <w:tcW w:w="1984" w:type="dxa"/>
          </w:tcPr>
          <w:p w14:paraId="38170701" w14:textId="77777777" w:rsidR="00E643F0" w:rsidRPr="000C74ED" w:rsidRDefault="00E643F0" w:rsidP="00E643F0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</w:tbl>
    <w:p w14:paraId="20F03159" w14:textId="77777777" w:rsidR="00BD4ABD" w:rsidRPr="000C74ED" w:rsidRDefault="008D26C8">
      <w:pPr>
        <w:rPr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39A1EA11" w14:textId="77777777" w:rsidR="00BD4ABD" w:rsidRPr="000C74ED" w:rsidRDefault="00BD4ABD">
      <w:pPr>
        <w:spacing w:line="240" w:lineRule="auto"/>
        <w:rPr>
          <w:sz w:val="22"/>
        </w:rPr>
      </w:pPr>
    </w:p>
    <w:p w14:paraId="7EE677E9" w14:textId="77777777" w:rsidR="00102F14" w:rsidRPr="000C74ED" w:rsidRDefault="00102F14">
      <w:pPr>
        <w:spacing w:line="240" w:lineRule="auto"/>
        <w:rPr>
          <w:rFonts w:eastAsia="Times New Roman" w:cs="Arial"/>
          <w:b/>
          <w:bCs/>
          <w:sz w:val="22"/>
          <w:szCs w:val="26"/>
          <w:lang w:eastAsia="de-CH"/>
        </w:rPr>
      </w:pPr>
      <w:r w:rsidRPr="000C74ED">
        <w:rPr>
          <w:sz w:val="22"/>
        </w:rPr>
        <w:br w:type="page"/>
      </w:r>
    </w:p>
    <w:p w14:paraId="139D53A3" w14:textId="44709C7A" w:rsidR="00BD4ABD" w:rsidRPr="000C74ED" w:rsidRDefault="00AD0DEA">
      <w:pPr>
        <w:pStyle w:val="Titre3"/>
        <w:ind w:left="851" w:hanging="851"/>
        <w:rPr>
          <w:sz w:val="22"/>
        </w:rPr>
      </w:pPr>
      <w:bookmarkStart w:id="21" w:name="_Toc74145209"/>
      <w:r w:rsidRPr="000C74ED">
        <w:rPr>
          <w:sz w:val="22"/>
        </w:rPr>
        <w:lastRenderedPageBreak/>
        <w:t>Katastera</w:t>
      </w:r>
      <w:r w:rsidR="008D26C8" w:rsidRPr="000C74ED">
        <w:rPr>
          <w:sz w:val="22"/>
        </w:rPr>
        <w:t>uszug (Art</w:t>
      </w:r>
      <w:r w:rsidR="00AE4032">
        <w:rPr>
          <w:sz w:val="22"/>
        </w:rPr>
        <w:t>ikel</w:t>
      </w:r>
      <w:r w:rsidR="008D26C8" w:rsidRPr="000C74ED">
        <w:rPr>
          <w:sz w:val="22"/>
        </w:rPr>
        <w:t xml:space="preserve"> 10 ÖREBKV)</w:t>
      </w:r>
      <w:bookmarkEnd w:id="21"/>
    </w:p>
    <w:p w14:paraId="3BE72484" w14:textId="32AFCB0B" w:rsidR="00A009C6" w:rsidRPr="000C74ED" w:rsidRDefault="00A62E1A" w:rsidP="00A009C6">
      <w:pPr>
        <w:rPr>
          <w:rFonts w:cs="Arial"/>
          <w:bCs/>
          <w:szCs w:val="18"/>
          <w:lang w:eastAsia="de-DE"/>
        </w:rPr>
      </w:pPr>
      <w:r>
        <w:rPr>
          <w:rFonts w:cs="Arial"/>
          <w:bCs/>
          <w:szCs w:val="18"/>
          <w:lang w:eastAsia="de-DE"/>
        </w:rPr>
        <w:t>Vorgaben des Bundes</w:t>
      </w:r>
      <w:r w:rsidR="00A009C6" w:rsidRPr="000C74ED">
        <w:rPr>
          <w:rFonts w:cs="Arial"/>
          <w:bCs/>
          <w:szCs w:val="18"/>
          <w:lang w:eastAsia="de-DE"/>
        </w:rPr>
        <w:t>:</w:t>
      </w:r>
    </w:p>
    <w:p w14:paraId="60ED9647" w14:textId="77777777" w:rsidR="00F53124" w:rsidRPr="000C74ED" w:rsidRDefault="00F53124" w:rsidP="00F53124">
      <w:pPr>
        <w:pStyle w:val="Paragraphedeliste"/>
        <w:numPr>
          <w:ilvl w:val="0"/>
          <w:numId w:val="6"/>
        </w:numPr>
      </w:pPr>
      <w:r w:rsidRPr="00014467">
        <w:rPr>
          <w:rFonts w:cs="Arial"/>
          <w:bCs/>
          <w:szCs w:val="18"/>
          <w:lang w:eastAsia="de-DE"/>
        </w:rPr>
        <w:t xml:space="preserve">Weisung </w:t>
      </w:r>
      <w:r>
        <w:rPr>
          <w:rFonts w:cs="Arial"/>
          <w:bCs/>
          <w:szCs w:val="18"/>
          <w:lang w:eastAsia="de-DE"/>
        </w:rPr>
        <w:t>«</w:t>
      </w:r>
      <w:r w:rsidRPr="00014467">
        <w:rPr>
          <w:rFonts w:cs="Arial"/>
          <w:bCs/>
          <w:szCs w:val="18"/>
          <w:lang w:eastAsia="de-DE"/>
        </w:rPr>
        <w:t xml:space="preserve">ÖREB-Kataster: </w:t>
      </w:r>
      <w:r w:rsidRPr="00F53124">
        <w:rPr>
          <w:rFonts w:cs="Arial"/>
          <w:bCs/>
          <w:szCs w:val="18"/>
          <w:lang w:eastAsia="de-DE"/>
        </w:rPr>
        <w:t>Rechtsvorschriften, gesetzliche Grundlagen und Zusatzinformationen</w:t>
      </w:r>
      <w:r>
        <w:rPr>
          <w:rFonts w:cs="Arial"/>
          <w:bCs/>
          <w:szCs w:val="18"/>
          <w:lang w:eastAsia="de-DE"/>
        </w:rPr>
        <w:t>»</w:t>
      </w:r>
    </w:p>
    <w:p w14:paraId="278BF009" w14:textId="1D0D3732" w:rsidR="00590BAE" w:rsidRPr="00C40FFD" w:rsidRDefault="00B64B25" w:rsidP="00C40FFD">
      <w:pPr>
        <w:pStyle w:val="Paragraphedeliste"/>
        <w:numPr>
          <w:ilvl w:val="0"/>
          <w:numId w:val="6"/>
        </w:numPr>
      </w:pPr>
      <w:r w:rsidRPr="000C74ED">
        <w:rPr>
          <w:rFonts w:cs="Arial"/>
          <w:bCs/>
          <w:szCs w:val="18"/>
          <w:lang w:eastAsia="de-DE"/>
        </w:rPr>
        <w:t xml:space="preserve">Rahmenmodell für den ÖREB-Kataster: </w:t>
      </w:r>
      <w:r w:rsidR="00590BAE" w:rsidRPr="000C74ED">
        <w:t>Bericht mit Erläuterungen für die Umsetzung</w:t>
      </w:r>
    </w:p>
    <w:p w14:paraId="5A8206B3" w14:textId="77777777" w:rsidR="00417260" w:rsidRPr="000C74ED" w:rsidRDefault="00A009C6" w:rsidP="00417260">
      <w:pPr>
        <w:pStyle w:val="Paragraphedeliste"/>
        <w:numPr>
          <w:ilvl w:val="0"/>
          <w:numId w:val="6"/>
        </w:numPr>
      </w:pPr>
      <w:r w:rsidRPr="000C74ED">
        <w:rPr>
          <w:rFonts w:cs="Arial"/>
          <w:bCs/>
          <w:szCs w:val="18"/>
          <w:lang w:eastAsia="de-DE"/>
        </w:rPr>
        <w:t>Darstellungsmodelle der zuständigen Bundesstellen</w:t>
      </w:r>
    </w:p>
    <w:p w14:paraId="66749390" w14:textId="44B453D1" w:rsidR="00417260" w:rsidRPr="000C74ED" w:rsidRDefault="008D26C8" w:rsidP="00417260">
      <w:pPr>
        <w:pStyle w:val="Paragraphedeliste"/>
        <w:numPr>
          <w:ilvl w:val="0"/>
          <w:numId w:val="6"/>
        </w:numPr>
      </w:pPr>
      <w:r w:rsidRPr="000C74ED">
        <w:rPr>
          <w:rFonts w:cs="Arial"/>
          <w:bCs/>
          <w:szCs w:val="18"/>
          <w:lang w:eastAsia="de-DE"/>
        </w:rPr>
        <w:t>Weisung</w:t>
      </w:r>
      <w:r w:rsidR="00C64811" w:rsidRPr="000C74ED">
        <w:rPr>
          <w:rFonts w:cs="Arial"/>
          <w:bCs/>
          <w:szCs w:val="18"/>
          <w:lang w:eastAsia="de-DE"/>
        </w:rPr>
        <w:t xml:space="preserve"> </w:t>
      </w:r>
      <w:r w:rsidR="00417260">
        <w:rPr>
          <w:rFonts w:cs="Arial"/>
          <w:bCs/>
          <w:szCs w:val="18"/>
          <w:lang w:eastAsia="de-DE"/>
        </w:rPr>
        <w:t>«</w:t>
      </w:r>
      <w:r w:rsidR="00C64811" w:rsidRPr="000C74ED">
        <w:rPr>
          <w:rFonts w:cs="Arial"/>
          <w:bCs/>
          <w:szCs w:val="18"/>
          <w:lang w:eastAsia="de-DE"/>
        </w:rPr>
        <w:t>ÖREB-Kataster</w:t>
      </w:r>
      <w:r w:rsidRPr="000C74ED">
        <w:rPr>
          <w:rFonts w:cs="Arial"/>
          <w:bCs/>
          <w:szCs w:val="18"/>
          <w:lang w:eastAsia="de-DE"/>
        </w:rPr>
        <w:t>: Inhalt und Darstellung des statischen Auszugs</w:t>
      </w:r>
      <w:r w:rsidR="00417260">
        <w:rPr>
          <w:rFonts w:cs="Arial"/>
          <w:bCs/>
          <w:szCs w:val="18"/>
          <w:lang w:eastAsia="de-DE"/>
        </w:rPr>
        <w:t>»</w:t>
      </w:r>
      <w:r w:rsidR="00417260" w:rsidRPr="00014467">
        <w:rPr>
          <w:rStyle w:val="Appelnotedebasdep"/>
          <w:rFonts w:cs="Arial"/>
        </w:rPr>
        <w:t xml:space="preserve"> </w:t>
      </w:r>
    </w:p>
    <w:p w14:paraId="32B7B398" w14:textId="20887D75" w:rsidR="00BD4ABD" w:rsidRPr="000C74ED" w:rsidRDefault="00BD4ABD">
      <w:pPr>
        <w:rPr>
          <w:lang w:eastAsia="de-CH"/>
        </w:rPr>
      </w:pPr>
    </w:p>
    <w:tbl>
      <w:tblPr>
        <w:tblW w:w="921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45"/>
        <w:gridCol w:w="4128"/>
        <w:gridCol w:w="1984"/>
      </w:tblGrid>
      <w:tr w:rsidR="00BD4ABD" w:rsidRPr="000C74ED" w14:paraId="136396AE" w14:textId="77777777">
        <w:trPr>
          <w:trHeight w:val="409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18C2F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BC93B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Grobablauf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03B453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Beschreibung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29B078" w14:textId="77777777" w:rsidR="00BD4ABD" w:rsidRPr="000C74ED" w:rsidRDefault="008D26C8">
            <w:pPr>
              <w:pStyle w:val="TextCDB"/>
              <w:spacing w:after="0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0C74ED">
              <w:rPr>
                <w:b/>
                <w:sz w:val="20"/>
                <w:szCs w:val="20"/>
                <w:lang w:val="de-CH"/>
              </w:rPr>
              <w:br/>
            </w:r>
            <w:r w:rsidRPr="000C74E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BD4ABD" w:rsidRPr="000C74ED" w14:paraId="6B2C9509" w14:textId="77777777">
        <w:trPr>
          <w:trHeight w:val="409"/>
        </w:trPr>
        <w:tc>
          <w:tcPr>
            <w:tcW w:w="561" w:type="dxa"/>
            <w:shd w:val="clear" w:color="auto" w:fill="auto"/>
          </w:tcPr>
          <w:p w14:paraId="6E9855B1" w14:textId="6C2F5483" w:rsidR="00BD4ABD" w:rsidRPr="000C74ED" w:rsidRDefault="00FA436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12</w:t>
            </w:r>
          </w:p>
        </w:tc>
        <w:tc>
          <w:tcPr>
            <w:tcW w:w="2545" w:type="dxa"/>
            <w:shd w:val="clear" w:color="auto" w:fill="auto"/>
          </w:tcPr>
          <w:p w14:paraId="651C6840" w14:textId="5573E958" w:rsidR="00BD4ABD" w:rsidRPr="000C74ED" w:rsidRDefault="00822B09" w:rsidP="00F623D3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Funktion </w:t>
            </w:r>
            <w:r w:rsidR="00F623D3" w:rsidRPr="000C74ED">
              <w:rPr>
                <w:sz w:val="20"/>
                <w:szCs w:val="20"/>
                <w:lang w:val="de-CH"/>
              </w:rPr>
              <w:t>PDF-Auszug verlangen</w:t>
            </w:r>
          </w:p>
        </w:tc>
        <w:tc>
          <w:tcPr>
            <w:tcW w:w="4128" w:type="dxa"/>
            <w:shd w:val="clear" w:color="auto" w:fill="auto"/>
          </w:tcPr>
          <w:p w14:paraId="0DD85052" w14:textId="1314BE59" w:rsidR="00BD4ABD" w:rsidRPr="000C74ED" w:rsidRDefault="00822B09" w:rsidP="00802046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Einen PDF-Auszug für das Grundstück </w:t>
            </w:r>
            <w:r w:rsidR="00802046" w:rsidRPr="000C74ED">
              <w:rPr>
                <w:color w:val="0070C0"/>
                <w:lang w:val="de-CH"/>
              </w:rPr>
              <w:t>NNN</w:t>
            </w:r>
            <w:r w:rsidR="00802046" w:rsidRPr="000C74ED">
              <w:rPr>
                <w:sz w:val="20"/>
                <w:szCs w:val="20"/>
                <w:lang w:val="de-CH"/>
              </w:rPr>
              <w:t xml:space="preserve"> </w:t>
            </w:r>
            <w:r w:rsidR="00286945" w:rsidRPr="000C74ED">
              <w:rPr>
                <w:sz w:val="20"/>
                <w:szCs w:val="20"/>
                <w:lang w:val="de-CH"/>
              </w:rPr>
              <w:t xml:space="preserve">(EGRID oder NBIDENT+NR) in Gemeinde </w:t>
            </w:r>
            <w:r w:rsidR="00286945" w:rsidRPr="000C74ED">
              <w:rPr>
                <w:color w:val="0070C0"/>
                <w:sz w:val="20"/>
                <w:szCs w:val="20"/>
                <w:lang w:val="de-CH"/>
              </w:rPr>
              <w:t>X</w:t>
            </w:r>
            <w:r w:rsidR="00286945" w:rsidRPr="000C74ED">
              <w:rPr>
                <w:sz w:val="20"/>
                <w:szCs w:val="20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>erstellen lassen</w:t>
            </w:r>
          </w:p>
        </w:tc>
        <w:tc>
          <w:tcPr>
            <w:tcW w:w="1984" w:type="dxa"/>
          </w:tcPr>
          <w:p w14:paraId="3E8E10F0" w14:textId="77777777" w:rsidR="00BD4ABD" w:rsidRPr="000C74ED" w:rsidRDefault="008D26C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EF29CA" w:rsidRPr="000C74ED" w14:paraId="61101632" w14:textId="77777777" w:rsidTr="00720A84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3F4C" w14:textId="6ECA154E" w:rsidR="00EF29CA" w:rsidRPr="000C74ED" w:rsidRDefault="00FA4362" w:rsidP="0094386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0ED8" w14:textId="4DD2CF3B" w:rsidR="00EF29CA" w:rsidRPr="000C74ED" w:rsidRDefault="00EF29CA" w:rsidP="0094386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PDF-Auszug von Bundesdaten in Änderung mit Vorwirkung anzeigen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5B01" w14:textId="0270574E" w:rsidR="00802046" w:rsidRDefault="00EF29CA" w:rsidP="005B714C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Testdatensatz Sicherheitszonenplan in Änderung </w:t>
            </w:r>
            <w:r w:rsidR="005B714C" w:rsidRPr="000C74ED">
              <w:rPr>
                <w:sz w:val="20"/>
                <w:szCs w:val="20"/>
                <w:lang w:val="de-CH"/>
              </w:rPr>
              <w:t xml:space="preserve">auf Testsystem </w:t>
            </w:r>
            <w:r w:rsidRPr="000C74ED">
              <w:rPr>
                <w:sz w:val="20"/>
                <w:szCs w:val="20"/>
                <w:lang w:val="de-CH"/>
              </w:rPr>
              <w:t>darstellen</w:t>
            </w:r>
          </w:p>
          <w:p w14:paraId="272B2BD8" w14:textId="69312CA3" w:rsidR="00544191" w:rsidRPr="000C74ED" w:rsidRDefault="00544191" w:rsidP="005B714C">
            <w:pPr>
              <w:pStyle w:val="TextCDB"/>
              <w:rPr>
                <w:sz w:val="20"/>
                <w:szCs w:val="20"/>
                <w:lang w:val="de-CH"/>
              </w:rPr>
            </w:pPr>
            <w:r w:rsidRPr="007304B7">
              <w:rPr>
                <w:sz w:val="20"/>
                <w:szCs w:val="20"/>
                <w:lang w:val="de-CH"/>
              </w:rPr>
              <w:t>Ein</w:t>
            </w:r>
            <w:r w:rsidR="007304B7">
              <w:rPr>
                <w:sz w:val="20"/>
                <w:szCs w:val="20"/>
                <w:lang w:val="de-CH"/>
              </w:rPr>
              <w:t>en</w:t>
            </w:r>
            <w:r w:rsidRPr="007304B7">
              <w:rPr>
                <w:sz w:val="20"/>
                <w:szCs w:val="20"/>
                <w:lang w:val="de-CH"/>
              </w:rPr>
              <w:t xml:space="preserve"> PDF-Auszug über ein Grundstück erstellen lassen, auf dem der Testdatensatz Sicherheitszonenplan in Änderung wirkt.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9DD" w14:textId="77777777" w:rsidR="00EF29CA" w:rsidRPr="000C74ED" w:rsidRDefault="00EF29CA" w:rsidP="0094386F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BD4ABD" w:rsidRPr="000C74ED" w14:paraId="5C5EFBDC" w14:textId="77777777">
        <w:trPr>
          <w:trHeight w:val="409"/>
        </w:trPr>
        <w:tc>
          <w:tcPr>
            <w:tcW w:w="561" w:type="dxa"/>
            <w:shd w:val="clear" w:color="auto" w:fill="auto"/>
          </w:tcPr>
          <w:p w14:paraId="285E6FE9" w14:textId="59A04AF1" w:rsidR="00BD4ABD" w:rsidRPr="000C74ED" w:rsidRDefault="00FA436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14</w:t>
            </w:r>
          </w:p>
        </w:tc>
        <w:tc>
          <w:tcPr>
            <w:tcW w:w="2545" w:type="dxa"/>
            <w:shd w:val="clear" w:color="auto" w:fill="auto"/>
          </w:tcPr>
          <w:p w14:paraId="49F7F803" w14:textId="13CE13B6" w:rsidR="00BD4ABD" w:rsidRPr="000C74ED" w:rsidRDefault="008D26C8" w:rsidP="00822B0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PDF-Auszug prüfen</w:t>
            </w:r>
          </w:p>
        </w:tc>
        <w:tc>
          <w:tcPr>
            <w:tcW w:w="4128" w:type="dxa"/>
            <w:shd w:val="clear" w:color="auto" w:fill="auto"/>
          </w:tcPr>
          <w:p w14:paraId="48F27809" w14:textId="43AB8EA6" w:rsidR="00BD4ABD" w:rsidRPr="000C74ED" w:rsidRDefault="008D26C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- Layout </w:t>
            </w:r>
            <w:r w:rsidRPr="000C74ED">
              <w:rPr>
                <w:sz w:val="20"/>
                <w:szCs w:val="20"/>
                <w:lang w:val="de-CH"/>
              </w:rPr>
              <w:br/>
              <w:t>- Darstellung</w:t>
            </w:r>
            <w:r w:rsidR="00A336FA" w:rsidRPr="000C74ED">
              <w:rPr>
                <w:sz w:val="20"/>
                <w:szCs w:val="20"/>
                <w:lang w:val="de-CH"/>
              </w:rPr>
              <w:t>smodell</w:t>
            </w:r>
            <w:r w:rsidRPr="000C74ED">
              <w:rPr>
                <w:sz w:val="20"/>
                <w:szCs w:val="20"/>
                <w:lang w:val="de-CH"/>
              </w:rPr>
              <w:br/>
              <w:t>- Inhalt</w:t>
            </w:r>
          </w:p>
        </w:tc>
        <w:tc>
          <w:tcPr>
            <w:tcW w:w="1984" w:type="dxa"/>
          </w:tcPr>
          <w:p w14:paraId="18F3CF28" w14:textId="77777777" w:rsidR="00BD4ABD" w:rsidRPr="000C74ED" w:rsidRDefault="008D26C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A336FA" w:rsidRPr="000C74ED" w14:paraId="001B2CD1" w14:textId="77777777">
        <w:trPr>
          <w:trHeight w:val="409"/>
        </w:trPr>
        <w:tc>
          <w:tcPr>
            <w:tcW w:w="561" w:type="dxa"/>
            <w:shd w:val="clear" w:color="auto" w:fill="auto"/>
          </w:tcPr>
          <w:p w14:paraId="101F20C2" w14:textId="7567F842" w:rsidR="00A336FA" w:rsidRPr="000C74ED" w:rsidRDefault="00FA4362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15</w:t>
            </w:r>
          </w:p>
        </w:tc>
        <w:tc>
          <w:tcPr>
            <w:tcW w:w="2545" w:type="dxa"/>
            <w:shd w:val="clear" w:color="auto" w:fill="auto"/>
          </w:tcPr>
          <w:p w14:paraId="1538673B" w14:textId="278C505F" w:rsidR="00A336FA" w:rsidRPr="000C74ED" w:rsidRDefault="00822B09" w:rsidP="004270A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Gleiche Information in den Auszügen des gleichen Grundstückes</w:t>
            </w:r>
            <w:r w:rsidR="00E142A6" w:rsidRPr="000C74ED">
              <w:rPr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4128" w:type="dxa"/>
            <w:shd w:val="clear" w:color="auto" w:fill="auto"/>
          </w:tcPr>
          <w:p w14:paraId="2FDCF11E" w14:textId="2AD1F380" w:rsidR="00A336FA" w:rsidRPr="000C74ED" w:rsidRDefault="005B714C" w:rsidP="00676A76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Bei neuen ÖREB-Themen und Bundesthemen mit Vorwirkung ist d</w:t>
            </w:r>
            <w:r w:rsidR="00822B09" w:rsidRPr="000C74ED">
              <w:rPr>
                <w:sz w:val="20"/>
                <w:szCs w:val="20"/>
                <w:lang w:val="de-CH"/>
              </w:rPr>
              <w:t>er Informationsgehalt und die Informationsdarstellung zwischen dem dynamischen</w:t>
            </w:r>
            <w:r w:rsidR="00A336FA" w:rsidRPr="000C74ED">
              <w:rPr>
                <w:sz w:val="20"/>
                <w:szCs w:val="20"/>
                <w:lang w:val="de-CH"/>
              </w:rPr>
              <w:t xml:space="preserve"> </w:t>
            </w:r>
            <w:r w:rsidR="00822B09" w:rsidRPr="000C74ED">
              <w:rPr>
                <w:sz w:val="20"/>
                <w:szCs w:val="20"/>
                <w:lang w:val="de-CH"/>
              </w:rPr>
              <w:t xml:space="preserve">und </w:t>
            </w:r>
            <w:r w:rsidR="00676A76">
              <w:rPr>
                <w:sz w:val="20"/>
                <w:szCs w:val="20"/>
                <w:lang w:val="de-CH"/>
              </w:rPr>
              <w:t>dem PDF-</w:t>
            </w:r>
            <w:r w:rsidR="00A336FA" w:rsidRPr="000C74ED">
              <w:rPr>
                <w:sz w:val="20"/>
                <w:szCs w:val="20"/>
                <w:lang w:val="de-CH"/>
              </w:rPr>
              <w:t>Auszug</w:t>
            </w:r>
            <w:r w:rsidR="00822B09" w:rsidRPr="000C74ED">
              <w:rPr>
                <w:sz w:val="20"/>
                <w:szCs w:val="20"/>
                <w:lang w:val="de-CH"/>
              </w:rPr>
              <w:t xml:space="preserve"> des Grundstückes </w:t>
            </w:r>
            <w:r w:rsidR="004270A9" w:rsidRPr="000C74ED">
              <w:rPr>
                <w:color w:val="0070C0"/>
                <w:lang w:val="de-CH"/>
              </w:rPr>
              <w:t>NNN</w:t>
            </w:r>
            <w:r w:rsidR="004270A9" w:rsidRPr="000C74ED">
              <w:rPr>
                <w:sz w:val="20"/>
                <w:szCs w:val="20"/>
                <w:lang w:val="de-CH"/>
              </w:rPr>
              <w:t xml:space="preserve"> </w:t>
            </w:r>
            <w:r w:rsidR="00286945" w:rsidRPr="000C74ED">
              <w:rPr>
                <w:sz w:val="20"/>
                <w:szCs w:val="20"/>
                <w:lang w:val="de-CH"/>
              </w:rPr>
              <w:t xml:space="preserve">(EGRID oder NBIDENT+NR) in Gemeinde </w:t>
            </w:r>
            <w:r w:rsidR="00286945" w:rsidRPr="000C74ED">
              <w:rPr>
                <w:color w:val="0070C0"/>
                <w:sz w:val="20"/>
                <w:szCs w:val="20"/>
                <w:lang w:val="de-CH"/>
              </w:rPr>
              <w:t>Z</w:t>
            </w:r>
            <w:r w:rsidR="00286945" w:rsidRPr="000C74ED">
              <w:rPr>
                <w:sz w:val="20"/>
                <w:szCs w:val="20"/>
                <w:lang w:val="de-CH"/>
              </w:rPr>
              <w:t xml:space="preserve"> </w:t>
            </w:r>
            <w:r w:rsidR="00822B09" w:rsidRPr="000C74ED">
              <w:rPr>
                <w:sz w:val="20"/>
                <w:szCs w:val="20"/>
                <w:lang w:val="de-CH"/>
              </w:rPr>
              <w:t>identisch.</w:t>
            </w:r>
          </w:p>
        </w:tc>
        <w:tc>
          <w:tcPr>
            <w:tcW w:w="1984" w:type="dxa"/>
          </w:tcPr>
          <w:p w14:paraId="4A1AC598" w14:textId="1BAF44EF" w:rsidR="00A336FA" w:rsidRPr="000C74ED" w:rsidRDefault="00102F14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</w:tbl>
    <w:p w14:paraId="5A3FDD29" w14:textId="77777777" w:rsidR="00BD4ABD" w:rsidRPr="000C74ED" w:rsidRDefault="008D26C8">
      <w:pPr>
        <w:rPr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5F145884" w14:textId="77777777" w:rsidR="00BD4ABD" w:rsidRPr="000C74ED" w:rsidRDefault="008D26C8">
      <w:pPr>
        <w:spacing w:line="240" w:lineRule="auto"/>
        <w:rPr>
          <w:rFonts w:eastAsia="Times New Roman" w:cs="Arial"/>
          <w:b/>
          <w:bCs/>
          <w:sz w:val="22"/>
          <w:szCs w:val="26"/>
          <w:lang w:eastAsia="de-CH"/>
        </w:rPr>
      </w:pPr>
      <w:r w:rsidRPr="000C74ED">
        <w:rPr>
          <w:sz w:val="22"/>
        </w:rPr>
        <w:br w:type="page"/>
      </w:r>
    </w:p>
    <w:p w14:paraId="2A94AC00" w14:textId="77777777" w:rsidR="00BD4ABD" w:rsidRPr="000C74ED" w:rsidRDefault="008D26C8">
      <w:pPr>
        <w:pStyle w:val="Titre3"/>
        <w:ind w:left="851" w:hanging="851"/>
        <w:rPr>
          <w:sz w:val="22"/>
        </w:rPr>
      </w:pPr>
      <w:bookmarkStart w:id="22" w:name="_Toc74145210"/>
      <w:r w:rsidRPr="000C74ED">
        <w:rPr>
          <w:sz w:val="22"/>
        </w:rPr>
        <w:lastRenderedPageBreak/>
        <w:t>ÖREB-Webservice und DATA-Extract</w:t>
      </w:r>
      <w:bookmarkEnd w:id="22"/>
    </w:p>
    <w:p w14:paraId="537DE290" w14:textId="2177A3A3" w:rsidR="009332C9" w:rsidRPr="000C74ED" w:rsidRDefault="00FD17DD" w:rsidP="009332C9">
      <w:pPr>
        <w:rPr>
          <w:rFonts w:cs="Arial"/>
          <w:bCs/>
          <w:szCs w:val="18"/>
          <w:lang w:eastAsia="de-DE"/>
        </w:rPr>
      </w:pPr>
      <w:r>
        <w:rPr>
          <w:rFonts w:cs="Arial"/>
          <w:bCs/>
          <w:szCs w:val="18"/>
          <w:lang w:eastAsia="de-DE"/>
        </w:rPr>
        <w:t>Vorgaben des Bundes</w:t>
      </w:r>
      <w:r w:rsidR="009332C9" w:rsidRPr="000C74ED">
        <w:rPr>
          <w:rFonts w:cs="Arial"/>
          <w:bCs/>
          <w:szCs w:val="18"/>
          <w:lang w:eastAsia="de-DE"/>
        </w:rPr>
        <w:t>:</w:t>
      </w:r>
    </w:p>
    <w:p w14:paraId="2F032F5C" w14:textId="05CD731E" w:rsidR="00417260" w:rsidRPr="000C74ED" w:rsidRDefault="00417260" w:rsidP="00417260">
      <w:pPr>
        <w:pStyle w:val="Paragraphedeliste"/>
        <w:numPr>
          <w:ilvl w:val="0"/>
          <w:numId w:val="6"/>
        </w:numPr>
      </w:pPr>
      <w:r>
        <w:rPr>
          <w:rFonts w:cs="Arial"/>
          <w:bCs/>
          <w:szCs w:val="18"/>
          <w:lang w:eastAsia="de-DE"/>
        </w:rPr>
        <w:t>Weisung «</w:t>
      </w:r>
      <w:r w:rsidR="008D26C8" w:rsidRPr="00417260">
        <w:rPr>
          <w:rFonts w:cs="Arial"/>
          <w:bCs/>
          <w:szCs w:val="18"/>
          <w:lang w:eastAsia="de-DE"/>
        </w:rPr>
        <w:t>ÖREB-Kataster: ÖREB-Webservice</w:t>
      </w:r>
      <w:r w:rsidR="00F623D3" w:rsidRPr="00417260">
        <w:rPr>
          <w:rFonts w:cs="Arial"/>
          <w:bCs/>
          <w:szCs w:val="18"/>
          <w:lang w:eastAsia="de-DE"/>
        </w:rPr>
        <w:t xml:space="preserve"> (Aufruf eines Auszugs)</w:t>
      </w:r>
      <w:r>
        <w:rPr>
          <w:rFonts w:cs="Arial"/>
          <w:bCs/>
          <w:szCs w:val="18"/>
          <w:lang w:eastAsia="de-DE"/>
        </w:rPr>
        <w:t>»</w:t>
      </w:r>
    </w:p>
    <w:p w14:paraId="043C29B1" w14:textId="31B5E228" w:rsidR="00BD4ABD" w:rsidRPr="00C40FFD" w:rsidRDefault="00417260" w:rsidP="00C40FFD">
      <w:pPr>
        <w:pStyle w:val="Paragraphedeliste"/>
        <w:numPr>
          <w:ilvl w:val="0"/>
          <w:numId w:val="6"/>
        </w:numPr>
      </w:pPr>
      <w:r>
        <w:rPr>
          <w:rFonts w:cs="Arial"/>
          <w:bCs/>
          <w:szCs w:val="18"/>
          <w:lang w:eastAsia="de-DE"/>
        </w:rPr>
        <w:t>Weisung «</w:t>
      </w:r>
      <w:r w:rsidR="008D26C8" w:rsidRPr="00417260">
        <w:rPr>
          <w:rFonts w:cs="Arial"/>
          <w:bCs/>
          <w:szCs w:val="18"/>
          <w:lang w:eastAsia="de-DE"/>
        </w:rPr>
        <w:t>ÖREB-Kataste</w:t>
      </w:r>
      <w:r w:rsidR="00DB0445" w:rsidRPr="00417260">
        <w:rPr>
          <w:rFonts w:cs="Arial"/>
          <w:bCs/>
          <w:szCs w:val="18"/>
          <w:lang w:eastAsia="de-DE"/>
        </w:rPr>
        <w:t>r: DATA-Extract</w:t>
      </w:r>
      <w:r>
        <w:rPr>
          <w:rFonts w:cs="Arial"/>
          <w:bCs/>
          <w:szCs w:val="18"/>
          <w:lang w:eastAsia="de-DE"/>
        </w:rPr>
        <w:t>»</w:t>
      </w:r>
      <w:r w:rsidRPr="00417260">
        <w:rPr>
          <w:rStyle w:val="Appelnotedebasdep"/>
          <w:rFonts w:cs="Arial"/>
        </w:rPr>
        <w:t xml:space="preserve"> </w:t>
      </w:r>
    </w:p>
    <w:p w14:paraId="48536C89" w14:textId="77777777" w:rsidR="00BD4ABD" w:rsidRPr="000C74ED" w:rsidRDefault="00BD4ABD">
      <w:pPr>
        <w:rPr>
          <w:lang w:eastAsia="de-CH"/>
        </w:rPr>
      </w:pPr>
    </w:p>
    <w:tbl>
      <w:tblPr>
        <w:tblW w:w="921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539"/>
        <w:gridCol w:w="4117"/>
        <w:gridCol w:w="1979"/>
      </w:tblGrid>
      <w:tr w:rsidR="00BD4ABD" w:rsidRPr="000C74ED" w14:paraId="3B3E2CBD" w14:textId="77777777">
        <w:trPr>
          <w:trHeight w:val="409"/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779CEF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C5C82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Grobablauf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5BF57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Beschreibung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A5DD3" w14:textId="77777777" w:rsidR="00BD4ABD" w:rsidRPr="000C74ED" w:rsidRDefault="008D26C8">
            <w:pPr>
              <w:pStyle w:val="TextCDB"/>
              <w:spacing w:after="0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0C74ED">
              <w:rPr>
                <w:b/>
                <w:sz w:val="20"/>
                <w:szCs w:val="20"/>
                <w:lang w:val="de-CH"/>
              </w:rPr>
              <w:br/>
            </w:r>
            <w:r w:rsidRPr="000C74E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BD4ABD" w:rsidRPr="000C74ED" w14:paraId="1914B9B9" w14:textId="77777777">
        <w:trPr>
          <w:trHeight w:val="393"/>
        </w:trPr>
        <w:tc>
          <w:tcPr>
            <w:tcW w:w="583" w:type="dxa"/>
            <w:shd w:val="clear" w:color="auto" w:fill="auto"/>
          </w:tcPr>
          <w:p w14:paraId="5B471444" w14:textId="30ABEDB8" w:rsidR="00BD4ABD" w:rsidRPr="000C74ED" w:rsidRDefault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</w:t>
            </w:r>
            <w:r w:rsidR="00FA4362" w:rsidRPr="000C74ED">
              <w:rPr>
                <w:sz w:val="20"/>
                <w:szCs w:val="20"/>
                <w:lang w:val="de-CH"/>
              </w:rPr>
              <w:t>6</w:t>
            </w:r>
          </w:p>
        </w:tc>
        <w:tc>
          <w:tcPr>
            <w:tcW w:w="2539" w:type="dxa"/>
            <w:shd w:val="clear" w:color="auto" w:fill="auto"/>
          </w:tcPr>
          <w:p w14:paraId="50E16B17" w14:textId="7EF52BB2" w:rsidR="00BD4ABD" w:rsidRPr="000C74ED" w:rsidRDefault="00E73991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Funktion Aufruf ÖREB-Webservice</w:t>
            </w:r>
            <w:r w:rsidRPr="000C74ED">
              <w:rPr>
                <w:rStyle w:val="Appelnotedebasdep"/>
                <w:sz w:val="20"/>
                <w:szCs w:val="20"/>
                <w:lang w:val="de-CH"/>
              </w:rPr>
              <w:footnoteReference w:id="1"/>
            </w:r>
            <w:r w:rsidRPr="000C74ED">
              <w:rPr>
                <w:sz w:val="20"/>
                <w:szCs w:val="20"/>
                <w:lang w:val="de-CH"/>
              </w:rPr>
              <w:t xml:space="preserve"> für Grundstück</w:t>
            </w:r>
          </w:p>
        </w:tc>
        <w:tc>
          <w:tcPr>
            <w:tcW w:w="4117" w:type="dxa"/>
            <w:shd w:val="clear" w:color="auto" w:fill="auto"/>
          </w:tcPr>
          <w:p w14:paraId="2F9AE8C2" w14:textId="4A559783" w:rsidR="00BD4ABD" w:rsidRPr="000C74ED" w:rsidRDefault="008D26C8" w:rsidP="004270A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XML-Aufruf</w:t>
            </w:r>
            <w:r w:rsidR="00DB0445" w:rsidRPr="000C74ED">
              <w:rPr>
                <w:sz w:val="20"/>
                <w:szCs w:val="20"/>
                <w:lang w:val="de-CH"/>
              </w:rPr>
              <w:t>e</w:t>
            </w:r>
            <w:r w:rsidRPr="000C74ED">
              <w:rPr>
                <w:sz w:val="20"/>
                <w:szCs w:val="20"/>
                <w:lang w:val="de-CH"/>
              </w:rPr>
              <w:t xml:space="preserve"> gemäss </w:t>
            </w:r>
            <w:r w:rsidR="00707877">
              <w:rPr>
                <w:sz w:val="20"/>
                <w:szCs w:val="20"/>
                <w:lang w:val="de-CH"/>
              </w:rPr>
              <w:t>Weisung «ÖREB-Webservice»</w:t>
            </w:r>
            <w:r w:rsidRPr="000C74ED">
              <w:rPr>
                <w:sz w:val="20"/>
                <w:szCs w:val="20"/>
                <w:lang w:val="de-CH"/>
              </w:rPr>
              <w:t xml:space="preserve"> </w:t>
            </w:r>
            <w:r w:rsidR="00091D5D" w:rsidRPr="000C74ED">
              <w:rPr>
                <w:sz w:val="20"/>
                <w:szCs w:val="20"/>
                <w:lang w:val="de-CH"/>
              </w:rPr>
              <w:t xml:space="preserve">ausführen </w:t>
            </w:r>
            <w:r w:rsidR="00E73991" w:rsidRPr="000C74ED">
              <w:rPr>
                <w:sz w:val="20"/>
                <w:szCs w:val="20"/>
                <w:lang w:val="de-CH"/>
              </w:rPr>
              <w:t>für ein Grundstück</w:t>
            </w:r>
            <w:r w:rsidR="004270A9" w:rsidRPr="000C74ED">
              <w:rPr>
                <w:sz w:val="20"/>
                <w:szCs w:val="20"/>
                <w:lang w:val="de-CH"/>
              </w:rPr>
              <w:t xml:space="preserve"> </w:t>
            </w:r>
            <w:r w:rsidR="00286945" w:rsidRPr="000C74ED">
              <w:rPr>
                <w:sz w:val="20"/>
                <w:szCs w:val="20"/>
                <w:lang w:val="de-CH"/>
              </w:rPr>
              <w:t>(</w:t>
            </w:r>
            <w:r w:rsidR="00E967B0" w:rsidRPr="000C74ED">
              <w:rPr>
                <w:sz w:val="20"/>
                <w:szCs w:val="20"/>
                <w:lang w:val="de-CH"/>
              </w:rPr>
              <w:t xml:space="preserve">EGRID oder </w:t>
            </w:r>
            <w:r w:rsidR="00286945" w:rsidRPr="000C74ED">
              <w:rPr>
                <w:sz w:val="20"/>
                <w:szCs w:val="20"/>
                <w:lang w:val="de-CH"/>
              </w:rPr>
              <w:t xml:space="preserve">NBIDENT+NR) </w:t>
            </w:r>
            <w:r w:rsidR="00E73991" w:rsidRPr="000C74ED">
              <w:rPr>
                <w:sz w:val="20"/>
                <w:szCs w:val="20"/>
                <w:lang w:val="de-CH"/>
              </w:rPr>
              <w:t>in Gemeinde</w:t>
            </w:r>
            <w:r w:rsidR="00E967B0" w:rsidRPr="000C74ED">
              <w:rPr>
                <w:sz w:val="20"/>
                <w:szCs w:val="20"/>
                <w:lang w:val="de-CH"/>
              </w:rPr>
              <w:t xml:space="preserve"> </w:t>
            </w:r>
            <w:r w:rsidR="00DB0445" w:rsidRPr="000C74ED">
              <w:rPr>
                <w:sz w:val="20"/>
                <w:szCs w:val="20"/>
                <w:lang w:val="de-CH"/>
              </w:rPr>
              <w:t>und alle ÖREB-Themen als DATA-Extract</w:t>
            </w:r>
            <w:r w:rsidR="00DB0445" w:rsidRPr="000C74ED">
              <w:rPr>
                <w:rFonts w:cs="Arial"/>
                <w:lang w:val="de-CH"/>
              </w:rPr>
              <w:t xml:space="preserve"> </w:t>
            </w:r>
            <w:r w:rsidR="00DB0445" w:rsidRPr="000C74ED">
              <w:rPr>
                <w:sz w:val="20"/>
                <w:szCs w:val="20"/>
                <w:lang w:val="de-CH"/>
              </w:rPr>
              <w:t>(XML) in eine Datei exportieren</w:t>
            </w:r>
          </w:p>
          <w:p w14:paraId="72D62AE4" w14:textId="3209F2DF" w:rsidR="00083CFF" w:rsidRPr="000C74ED" w:rsidRDefault="00083CFF" w:rsidP="00083CF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0"/>
                <w:lang w:val="de-CH"/>
              </w:rPr>
              <w:t>Aufruf: https://xxxx/extract/xml/xx/xx</w:t>
            </w:r>
          </w:p>
        </w:tc>
        <w:tc>
          <w:tcPr>
            <w:tcW w:w="1979" w:type="dxa"/>
          </w:tcPr>
          <w:p w14:paraId="1D386F5B" w14:textId="77777777" w:rsidR="00BD4ABD" w:rsidRPr="000C74ED" w:rsidRDefault="008D26C8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DB0445" w:rsidRPr="000C74ED" w14:paraId="722770A6" w14:textId="77777777">
        <w:trPr>
          <w:trHeight w:val="409"/>
        </w:trPr>
        <w:tc>
          <w:tcPr>
            <w:tcW w:w="583" w:type="dxa"/>
            <w:shd w:val="clear" w:color="auto" w:fill="auto"/>
          </w:tcPr>
          <w:p w14:paraId="024607FE" w14:textId="4ECB7B7E" w:rsidR="00DB0445" w:rsidRPr="000C74ED" w:rsidRDefault="009332C9" w:rsidP="00DB0445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</w:t>
            </w:r>
            <w:r w:rsidR="00FA4362" w:rsidRPr="000C74ED">
              <w:rPr>
                <w:sz w:val="20"/>
                <w:szCs w:val="20"/>
                <w:lang w:val="de-CH"/>
              </w:rPr>
              <w:t>7</w:t>
            </w:r>
          </w:p>
        </w:tc>
        <w:tc>
          <w:tcPr>
            <w:tcW w:w="2539" w:type="dxa"/>
            <w:shd w:val="clear" w:color="auto" w:fill="auto"/>
          </w:tcPr>
          <w:p w14:paraId="53AD4409" w14:textId="3CFCB130" w:rsidR="00DB0445" w:rsidRPr="000C74ED" w:rsidRDefault="00E73991" w:rsidP="00E73991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Funktion Aufruf </w:t>
            </w:r>
            <w:r w:rsidR="00DB0445" w:rsidRPr="000C74ED">
              <w:rPr>
                <w:sz w:val="20"/>
                <w:szCs w:val="20"/>
                <w:lang w:val="de-CH"/>
              </w:rPr>
              <w:t xml:space="preserve">ÖREB-Webservice für Adresse </w:t>
            </w:r>
          </w:p>
        </w:tc>
        <w:tc>
          <w:tcPr>
            <w:tcW w:w="4117" w:type="dxa"/>
            <w:shd w:val="clear" w:color="auto" w:fill="auto"/>
          </w:tcPr>
          <w:p w14:paraId="7678C23E" w14:textId="414C894A" w:rsidR="00DB0445" w:rsidRPr="000C74ED" w:rsidRDefault="00DB0445" w:rsidP="00E73991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XML-Aufrufe gemäss </w:t>
            </w:r>
            <w:r w:rsidR="00707877">
              <w:rPr>
                <w:sz w:val="20"/>
                <w:szCs w:val="20"/>
                <w:lang w:val="de-CH"/>
              </w:rPr>
              <w:t>Weisung «ÖREB-Webservice»</w:t>
            </w:r>
            <w:r w:rsidRPr="000C74ED">
              <w:rPr>
                <w:sz w:val="20"/>
                <w:szCs w:val="20"/>
                <w:lang w:val="de-CH"/>
              </w:rPr>
              <w:t xml:space="preserve"> </w:t>
            </w:r>
            <w:r w:rsidR="00091D5D" w:rsidRPr="000C74ED">
              <w:rPr>
                <w:sz w:val="20"/>
                <w:szCs w:val="20"/>
                <w:lang w:val="de-CH"/>
              </w:rPr>
              <w:t xml:space="preserve">ausführen </w:t>
            </w:r>
            <w:r w:rsidR="00E73991" w:rsidRPr="000C74ED">
              <w:rPr>
                <w:sz w:val="20"/>
                <w:szCs w:val="20"/>
                <w:lang w:val="de-CH"/>
              </w:rPr>
              <w:t xml:space="preserve">für eine beliebige Adresse </w:t>
            </w:r>
            <w:r w:rsidR="005B714C" w:rsidRPr="000C74ED">
              <w:rPr>
                <w:color w:val="0070C0"/>
                <w:sz w:val="20"/>
                <w:szCs w:val="20"/>
                <w:lang w:val="de-CH"/>
              </w:rPr>
              <w:t xml:space="preserve">aaa </w:t>
            </w:r>
            <w:r w:rsidR="00E73991" w:rsidRPr="000C74ED">
              <w:rPr>
                <w:sz w:val="20"/>
                <w:szCs w:val="20"/>
                <w:lang w:val="de-CH"/>
              </w:rPr>
              <w:t xml:space="preserve">in Gemeinde </w:t>
            </w:r>
            <w:r w:rsidR="00E73991" w:rsidRPr="000C74ED">
              <w:rPr>
                <w:color w:val="0070C0"/>
                <w:sz w:val="20"/>
                <w:szCs w:val="20"/>
                <w:lang w:val="de-CH"/>
              </w:rPr>
              <w:t>Y</w:t>
            </w:r>
            <w:r w:rsidR="00E73991" w:rsidRPr="000C74ED">
              <w:rPr>
                <w:sz w:val="20"/>
                <w:szCs w:val="20"/>
                <w:lang w:val="de-CH"/>
              </w:rPr>
              <w:t xml:space="preserve"> mittels GetEGRID und GetExtractById</w:t>
            </w:r>
            <w:r w:rsidR="00E73991" w:rsidRPr="000C74ED" w:rsidDel="00E73991">
              <w:rPr>
                <w:sz w:val="20"/>
                <w:szCs w:val="20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>und alle ÖREB-Themen als DATA-Extract</w:t>
            </w:r>
            <w:r w:rsidRPr="000C74ED">
              <w:rPr>
                <w:rFonts w:cs="Arial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>(XML) in eine Datei exportieren</w:t>
            </w:r>
          </w:p>
          <w:p w14:paraId="3917DFEB" w14:textId="3CB16010" w:rsidR="00083CFF" w:rsidRPr="000C74ED" w:rsidRDefault="00083CFF" w:rsidP="00083CF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0"/>
                <w:lang w:val="de-CH"/>
              </w:rPr>
              <w:t xml:space="preserve">Aufruf: </w:t>
            </w:r>
            <w:r w:rsidR="00590BAE" w:rsidRPr="000C74ED">
              <w:rPr>
                <w:color w:val="0070C0"/>
                <w:sz w:val="20"/>
                <w:szCs w:val="20"/>
                <w:lang w:val="de-CH"/>
              </w:rPr>
              <w:t>https://xxxx/extract/xml/xx/xx</w:t>
            </w:r>
          </w:p>
        </w:tc>
        <w:tc>
          <w:tcPr>
            <w:tcW w:w="1979" w:type="dxa"/>
          </w:tcPr>
          <w:p w14:paraId="63F61243" w14:textId="254DD8AA" w:rsidR="00DB0445" w:rsidRPr="000C74ED" w:rsidRDefault="009332C9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9332C9" w:rsidRPr="000C74ED" w14:paraId="5AC031A0" w14:textId="77777777">
        <w:trPr>
          <w:trHeight w:val="393"/>
        </w:trPr>
        <w:tc>
          <w:tcPr>
            <w:tcW w:w="583" w:type="dxa"/>
            <w:shd w:val="clear" w:color="auto" w:fill="auto"/>
          </w:tcPr>
          <w:p w14:paraId="28B21769" w14:textId="6F4D6DD5" w:rsidR="009332C9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</w:t>
            </w:r>
            <w:r w:rsidR="00FA4362" w:rsidRPr="000C74ED">
              <w:rPr>
                <w:sz w:val="20"/>
                <w:szCs w:val="20"/>
                <w:lang w:val="de-CH"/>
              </w:rPr>
              <w:t>8</w:t>
            </w:r>
          </w:p>
        </w:tc>
        <w:tc>
          <w:tcPr>
            <w:tcW w:w="2539" w:type="dxa"/>
            <w:shd w:val="clear" w:color="auto" w:fill="auto"/>
          </w:tcPr>
          <w:p w14:paraId="5338CDEB" w14:textId="087B7526" w:rsidR="009332C9" w:rsidRPr="000C74ED" w:rsidRDefault="009332C9" w:rsidP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Funktion Aufruf ÖREB-Webservice für </w:t>
            </w:r>
            <w:r w:rsidR="00E967B0" w:rsidRPr="000C74ED">
              <w:rPr>
                <w:sz w:val="20"/>
                <w:szCs w:val="20"/>
                <w:lang w:val="de-CH"/>
              </w:rPr>
              <w:t xml:space="preserve">Koordinaten </w:t>
            </w:r>
          </w:p>
        </w:tc>
        <w:tc>
          <w:tcPr>
            <w:tcW w:w="4117" w:type="dxa"/>
            <w:shd w:val="clear" w:color="auto" w:fill="auto"/>
          </w:tcPr>
          <w:p w14:paraId="76C70CB0" w14:textId="723074A3" w:rsidR="00994924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XML-Aufrufe gemäss </w:t>
            </w:r>
            <w:r w:rsidR="00707877">
              <w:rPr>
                <w:sz w:val="20"/>
                <w:szCs w:val="20"/>
                <w:lang w:val="de-CH"/>
              </w:rPr>
              <w:t>Weisung «ÖREB-Webservice»</w:t>
            </w:r>
            <w:r w:rsidRPr="000C74ED">
              <w:rPr>
                <w:sz w:val="20"/>
                <w:szCs w:val="20"/>
                <w:lang w:val="de-CH"/>
              </w:rPr>
              <w:t xml:space="preserve"> ausführen für </w:t>
            </w:r>
            <w:r w:rsidR="00E967B0" w:rsidRPr="000C74ED">
              <w:rPr>
                <w:sz w:val="20"/>
                <w:szCs w:val="20"/>
                <w:lang w:val="de-CH"/>
              </w:rPr>
              <w:t xml:space="preserve">Koordinaten </w:t>
            </w:r>
            <w:r w:rsidRPr="000C74ED">
              <w:rPr>
                <w:sz w:val="20"/>
                <w:szCs w:val="20"/>
                <w:lang w:val="de-CH"/>
              </w:rPr>
              <w:t>und alle ÖREB-Themen als DATA-Extract</w:t>
            </w:r>
            <w:r w:rsidRPr="000C74ED">
              <w:rPr>
                <w:rFonts w:cs="Arial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>(XML) in eine Datei exportieren</w:t>
            </w:r>
          </w:p>
          <w:p w14:paraId="454081BE" w14:textId="54973012" w:rsidR="00083CFF" w:rsidRPr="000C74ED" w:rsidRDefault="00083CFF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0"/>
                <w:lang w:val="de-CH"/>
              </w:rPr>
              <w:t>Aufruf:</w:t>
            </w:r>
            <w:r w:rsidR="00590BAE" w:rsidRPr="000C74ED">
              <w:rPr>
                <w:color w:val="0070C0"/>
                <w:sz w:val="20"/>
                <w:szCs w:val="20"/>
                <w:lang w:val="de-CH"/>
              </w:rPr>
              <w:t xml:space="preserve"> https://xxxx/extract/xml/xx/xx</w:t>
            </w:r>
          </w:p>
        </w:tc>
        <w:tc>
          <w:tcPr>
            <w:tcW w:w="1979" w:type="dxa"/>
          </w:tcPr>
          <w:p w14:paraId="56BE39E7" w14:textId="637481DD" w:rsidR="009332C9" w:rsidRPr="000C74ED" w:rsidRDefault="009332C9" w:rsidP="009332C9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9332C9" w:rsidRPr="000C74ED" w14:paraId="11F6D987" w14:textId="77777777">
        <w:trPr>
          <w:trHeight w:val="409"/>
        </w:trPr>
        <w:tc>
          <w:tcPr>
            <w:tcW w:w="583" w:type="dxa"/>
            <w:shd w:val="clear" w:color="auto" w:fill="auto"/>
          </w:tcPr>
          <w:p w14:paraId="1A3CB7BF" w14:textId="47365142" w:rsidR="009332C9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</w:t>
            </w:r>
            <w:r w:rsidR="00FA4362" w:rsidRPr="000C74ED">
              <w:rPr>
                <w:sz w:val="20"/>
                <w:szCs w:val="20"/>
                <w:lang w:val="de-CH"/>
              </w:rPr>
              <w:t>9</w:t>
            </w:r>
          </w:p>
        </w:tc>
        <w:tc>
          <w:tcPr>
            <w:tcW w:w="2539" w:type="dxa"/>
            <w:shd w:val="clear" w:color="auto" w:fill="auto"/>
          </w:tcPr>
          <w:p w14:paraId="2661CE17" w14:textId="77777777" w:rsidR="009332C9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DATA-Extract</w:t>
            </w:r>
            <w:r w:rsidRPr="000C74ED">
              <w:rPr>
                <w:rFonts w:cs="Arial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>(XML) prüfen</w:t>
            </w:r>
          </w:p>
        </w:tc>
        <w:tc>
          <w:tcPr>
            <w:tcW w:w="4117" w:type="dxa"/>
            <w:shd w:val="clear" w:color="auto" w:fill="auto"/>
          </w:tcPr>
          <w:p w14:paraId="112C0892" w14:textId="226801F1" w:rsidR="00E36ECB" w:rsidRPr="000C74ED" w:rsidRDefault="009332C9" w:rsidP="0041726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Alle ÖREB-Themen strukturell gemäss </w:t>
            </w:r>
            <w:r w:rsidR="00707877">
              <w:rPr>
                <w:sz w:val="20"/>
                <w:szCs w:val="20"/>
                <w:lang w:val="de-CH"/>
              </w:rPr>
              <w:t>Weisung «DATA-Extract»</w:t>
            </w:r>
            <w:r w:rsidRPr="000C74ED">
              <w:rPr>
                <w:sz w:val="20"/>
                <w:szCs w:val="20"/>
                <w:lang w:val="de-CH"/>
              </w:rPr>
              <w:t xml:space="preserve"> prüfen auf:</w:t>
            </w:r>
            <w:r w:rsidRPr="000C74ED">
              <w:rPr>
                <w:sz w:val="20"/>
                <w:szCs w:val="20"/>
                <w:lang w:val="de-CH"/>
              </w:rPr>
              <w:br/>
              <w:t xml:space="preserve">- Schema </w:t>
            </w:r>
            <w:r w:rsidRPr="000C74ED">
              <w:rPr>
                <w:sz w:val="20"/>
                <w:szCs w:val="20"/>
                <w:lang w:val="de-CH"/>
              </w:rPr>
              <w:br/>
              <w:t xml:space="preserve">- Struktur </w:t>
            </w:r>
            <w:r w:rsidRPr="000C74ED">
              <w:rPr>
                <w:sz w:val="20"/>
                <w:szCs w:val="20"/>
                <w:lang w:val="de-CH"/>
              </w:rPr>
              <w:br/>
              <w:t xml:space="preserve">- Form </w:t>
            </w:r>
            <w:r w:rsidRPr="000C74ED">
              <w:rPr>
                <w:sz w:val="20"/>
                <w:szCs w:val="20"/>
                <w:lang w:val="de-CH"/>
              </w:rPr>
              <w:br/>
              <w:t>- Daten/Inhalt</w:t>
            </w:r>
          </w:p>
        </w:tc>
        <w:tc>
          <w:tcPr>
            <w:tcW w:w="1979" w:type="dxa"/>
          </w:tcPr>
          <w:p w14:paraId="61519610" w14:textId="77777777" w:rsidR="009332C9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083CFF" w:rsidRPr="000C74ED" w14:paraId="5C764DF4" w14:textId="77777777">
        <w:trPr>
          <w:trHeight w:val="40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DA32" w14:textId="535E94CE" w:rsidR="00083CFF" w:rsidRPr="000C74ED" w:rsidRDefault="00FA4362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92FF" w14:textId="10544762" w:rsidR="00083CFF" w:rsidRPr="000C74ED" w:rsidRDefault="00083CFF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Funktion Aufruf ÖREB-Webservice für EGRID PDF</w:t>
            </w:r>
            <w:r w:rsidR="00E967B0" w:rsidRPr="000C74ED">
              <w:rPr>
                <w:sz w:val="20"/>
                <w:szCs w:val="20"/>
                <w:lang w:val="de-CH"/>
              </w:rPr>
              <w:t>-Auszug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7268" w14:textId="2CD0DDDE" w:rsidR="00083CFF" w:rsidRPr="000C74ED" w:rsidRDefault="008C37B3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PDF-Aufruf gemäss </w:t>
            </w:r>
            <w:r w:rsidR="00707877">
              <w:rPr>
                <w:sz w:val="20"/>
                <w:szCs w:val="20"/>
                <w:lang w:val="de-CH"/>
              </w:rPr>
              <w:t>Weisung «ÖREB-Webservice»</w:t>
            </w:r>
            <w:r w:rsidRPr="000C74ED">
              <w:rPr>
                <w:sz w:val="20"/>
                <w:szCs w:val="20"/>
                <w:lang w:val="de-CH"/>
              </w:rPr>
              <w:t xml:space="preserve"> ausführen für einen EGRID</w:t>
            </w:r>
          </w:p>
          <w:p w14:paraId="00890A85" w14:textId="537736C4" w:rsidR="008C37B3" w:rsidRPr="000C74ED" w:rsidRDefault="008C37B3" w:rsidP="0043269E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0"/>
                <w:lang w:val="de-CH"/>
              </w:rPr>
              <w:t>Aufruf:</w:t>
            </w:r>
            <w:r w:rsidR="00590BAE" w:rsidRPr="000C74ED">
              <w:rPr>
                <w:color w:val="0070C0"/>
                <w:sz w:val="20"/>
                <w:szCs w:val="20"/>
                <w:lang w:val="de-CH"/>
              </w:rPr>
              <w:t xml:space="preserve"> https://xxxx/extract/</w:t>
            </w:r>
            <w:r w:rsidR="0043269E">
              <w:rPr>
                <w:color w:val="0070C0"/>
                <w:sz w:val="20"/>
                <w:szCs w:val="20"/>
                <w:lang w:val="de-CH"/>
              </w:rPr>
              <w:t>pdf</w:t>
            </w:r>
            <w:r w:rsidR="00590BAE" w:rsidRPr="000C74ED">
              <w:rPr>
                <w:color w:val="0070C0"/>
                <w:sz w:val="20"/>
                <w:szCs w:val="20"/>
                <w:lang w:val="de-CH"/>
              </w:rPr>
              <w:t>/xx/xx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78A" w14:textId="33C1A65B" w:rsidR="00083CFF" w:rsidRPr="000C74ED" w:rsidRDefault="00E36ECB" w:rsidP="009332C9">
            <w:pPr>
              <w:pStyle w:val="TextCDB"/>
              <w:rPr>
                <w:color w:val="0070C0"/>
                <w:lang w:val="de-CH"/>
              </w:rPr>
            </w:pPr>
            <w:r w:rsidRPr="00E36ECB">
              <w:rPr>
                <w:color w:val="0070C0"/>
                <w:lang w:val="de-CH"/>
              </w:rPr>
              <w:t>xx</w:t>
            </w:r>
          </w:p>
        </w:tc>
      </w:tr>
      <w:tr w:rsidR="009332C9" w:rsidRPr="000C74ED" w14:paraId="63A1EFC4" w14:textId="77777777">
        <w:trPr>
          <w:trHeight w:val="40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7703" w14:textId="09D81AA3" w:rsidR="009332C9" w:rsidRPr="000C74ED" w:rsidRDefault="00FA4362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2</w:t>
            </w:r>
            <w:r w:rsidR="009332C9" w:rsidRPr="000C74ED">
              <w:rPr>
                <w:sz w:val="20"/>
                <w:szCs w:val="20"/>
                <w:lang w:val="de-CH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8C81" w14:textId="735037AA" w:rsidR="009332C9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Funktion Fehlermeldungen beim Aufruf ÖREB-Webservice prüfen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0205" w14:textId="7C0A458B" w:rsidR="00263209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Adressen/Koordinaten/EGRID testen, die noch nicht existieren. Fehlermeldungen prüfen. </w:t>
            </w:r>
            <w:r w:rsidRPr="000C74ED">
              <w:rPr>
                <w:sz w:val="20"/>
                <w:szCs w:val="20"/>
                <w:lang w:val="de-CH"/>
              </w:rPr>
              <w:br/>
              <w:t>- Kommen Fehlercodes zurück?</w:t>
            </w:r>
          </w:p>
          <w:p w14:paraId="447FDE5C" w14:textId="55D08BB4" w:rsidR="00263209" w:rsidRPr="000C74ED" w:rsidRDefault="0026320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0"/>
                <w:lang w:val="de-CH"/>
              </w:rPr>
              <w:t>Aufruf:</w:t>
            </w:r>
            <w:r w:rsidR="00590BAE" w:rsidRPr="000C74ED">
              <w:rPr>
                <w:color w:val="0070C0"/>
                <w:sz w:val="20"/>
                <w:szCs w:val="20"/>
                <w:lang w:val="de-CH"/>
              </w:rPr>
              <w:t xml:space="preserve"> https://xxxx/extract/xml/xx/xx</w:t>
            </w:r>
          </w:p>
          <w:p w14:paraId="7949DF3E" w14:textId="006296CE" w:rsidR="009332C9" w:rsidRPr="000C74ED" w:rsidRDefault="009332C9" w:rsidP="009332C9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- Entsprechen die Fehlercodes der Weisung?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813" w14:textId="60499591" w:rsidR="009332C9" w:rsidRPr="000C74ED" w:rsidRDefault="00E36ECB" w:rsidP="009332C9">
            <w:pPr>
              <w:pStyle w:val="TextCDB"/>
              <w:rPr>
                <w:color w:val="0070C0"/>
                <w:lang w:val="de-CH"/>
              </w:rPr>
            </w:pPr>
            <w:r>
              <w:rPr>
                <w:color w:val="0070C0"/>
                <w:lang w:val="de-CH"/>
              </w:rPr>
              <w:t>x</w:t>
            </w:r>
            <w:r w:rsidR="009332C9" w:rsidRPr="000C74ED">
              <w:rPr>
                <w:color w:val="0070C0"/>
                <w:lang w:val="de-CH"/>
              </w:rPr>
              <w:t>x</w:t>
            </w:r>
          </w:p>
        </w:tc>
      </w:tr>
    </w:tbl>
    <w:p w14:paraId="56781B40" w14:textId="77777777" w:rsidR="00BD4ABD" w:rsidRPr="000C74ED" w:rsidRDefault="008D26C8">
      <w:pPr>
        <w:rPr>
          <w:sz w:val="16"/>
          <w:szCs w:val="16"/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58BA596A" w14:textId="77777777" w:rsidR="00BD4ABD" w:rsidRPr="000C74ED" w:rsidRDefault="008D26C8">
      <w:pPr>
        <w:spacing w:line="240" w:lineRule="auto"/>
        <w:rPr>
          <w:rFonts w:eastAsia="Times New Roman" w:cs="Arial"/>
          <w:b/>
          <w:bCs/>
          <w:iCs/>
          <w:sz w:val="24"/>
          <w:szCs w:val="28"/>
          <w:lang w:eastAsia="de-CH"/>
        </w:rPr>
      </w:pPr>
      <w:r w:rsidRPr="000C74ED">
        <w:br w:type="page"/>
      </w:r>
    </w:p>
    <w:p w14:paraId="00051852" w14:textId="42829889" w:rsidR="00BD4ABD" w:rsidRPr="000C74ED" w:rsidRDefault="008D26C8">
      <w:pPr>
        <w:pStyle w:val="Titre2"/>
        <w:spacing w:before="120" w:after="120" w:line="288" w:lineRule="auto"/>
      </w:pPr>
      <w:bookmarkStart w:id="23" w:name="_Toc74145211"/>
      <w:r w:rsidRPr="000C74ED">
        <w:lastRenderedPageBreak/>
        <w:t xml:space="preserve">Prüfung der </w:t>
      </w:r>
      <w:r w:rsidR="001109A2" w:rsidRPr="000C74ED">
        <w:t>neuen ÖREB-</w:t>
      </w:r>
      <w:r w:rsidR="00C6055E" w:rsidRPr="000C74ED">
        <w:t>Th</w:t>
      </w:r>
      <w:r w:rsidR="001109A2" w:rsidRPr="000C74ED">
        <w:t>emen</w:t>
      </w:r>
      <w:bookmarkEnd w:id="23"/>
    </w:p>
    <w:p w14:paraId="09FC187C" w14:textId="49D018EA" w:rsidR="009332C9" w:rsidRPr="000C74ED" w:rsidRDefault="00A62E1A" w:rsidP="009332C9">
      <w:pPr>
        <w:rPr>
          <w:rFonts w:cs="Arial"/>
          <w:bCs/>
          <w:szCs w:val="18"/>
          <w:lang w:eastAsia="de-DE"/>
        </w:rPr>
      </w:pPr>
      <w:r>
        <w:rPr>
          <w:rFonts w:cs="Arial"/>
          <w:bCs/>
          <w:szCs w:val="18"/>
          <w:lang w:eastAsia="de-DE"/>
        </w:rPr>
        <w:t>Vorgaben des Bundes</w:t>
      </w:r>
      <w:r w:rsidR="009332C9" w:rsidRPr="000C74ED">
        <w:rPr>
          <w:rFonts w:cs="Arial"/>
          <w:bCs/>
          <w:szCs w:val="18"/>
          <w:lang w:eastAsia="de-DE"/>
        </w:rPr>
        <w:t>:</w:t>
      </w:r>
    </w:p>
    <w:p w14:paraId="0F1E3373" w14:textId="77777777" w:rsidR="00417260" w:rsidRPr="000C74ED" w:rsidRDefault="00B64B25" w:rsidP="00417260">
      <w:pPr>
        <w:pStyle w:val="Paragraphedeliste"/>
        <w:numPr>
          <w:ilvl w:val="0"/>
          <w:numId w:val="6"/>
        </w:numPr>
      </w:pPr>
      <w:r w:rsidRPr="000C74ED">
        <w:rPr>
          <w:rFonts w:cs="Arial"/>
          <w:bCs/>
          <w:szCs w:val="18"/>
          <w:lang w:eastAsia="de-DE"/>
        </w:rPr>
        <w:t xml:space="preserve">Rahmenmodell für den ÖREB-Kataster: </w:t>
      </w:r>
      <w:r w:rsidR="00590BAE" w:rsidRPr="000C74ED">
        <w:t>Bericht mit Erläuterungen für die Umsetzung</w:t>
      </w:r>
      <w:r w:rsidR="00590BAE" w:rsidRPr="000C74ED">
        <w:rPr>
          <w:rFonts w:cs="Arial"/>
          <w:bCs/>
          <w:szCs w:val="18"/>
          <w:lang w:eastAsia="de-DE"/>
        </w:rPr>
        <w:t xml:space="preserve"> </w:t>
      </w:r>
    </w:p>
    <w:p w14:paraId="6B38673F" w14:textId="77777777" w:rsidR="00F53124" w:rsidRPr="000C74ED" w:rsidRDefault="00F53124" w:rsidP="00F53124">
      <w:pPr>
        <w:pStyle w:val="Paragraphedeliste"/>
        <w:numPr>
          <w:ilvl w:val="0"/>
          <w:numId w:val="6"/>
        </w:numPr>
      </w:pPr>
      <w:r w:rsidRPr="00014467">
        <w:rPr>
          <w:rFonts w:cs="Arial"/>
          <w:bCs/>
          <w:szCs w:val="18"/>
          <w:lang w:eastAsia="de-DE"/>
        </w:rPr>
        <w:t xml:space="preserve">Weisung </w:t>
      </w:r>
      <w:r>
        <w:rPr>
          <w:rFonts w:cs="Arial"/>
          <w:bCs/>
          <w:szCs w:val="18"/>
          <w:lang w:eastAsia="de-DE"/>
        </w:rPr>
        <w:t>«</w:t>
      </w:r>
      <w:r w:rsidRPr="00014467">
        <w:rPr>
          <w:rFonts w:cs="Arial"/>
          <w:bCs/>
          <w:szCs w:val="18"/>
          <w:lang w:eastAsia="de-DE"/>
        </w:rPr>
        <w:t xml:space="preserve">ÖREB-Kataster: </w:t>
      </w:r>
      <w:r w:rsidRPr="00F53124">
        <w:rPr>
          <w:rFonts w:cs="Arial"/>
          <w:bCs/>
          <w:szCs w:val="18"/>
          <w:lang w:eastAsia="de-DE"/>
        </w:rPr>
        <w:t>Rechtsvorschriften, gesetzliche Grundlagen und Zusatzinformationen</w:t>
      </w:r>
      <w:r>
        <w:rPr>
          <w:rFonts w:cs="Arial"/>
          <w:bCs/>
          <w:szCs w:val="18"/>
          <w:lang w:eastAsia="de-DE"/>
        </w:rPr>
        <w:t>»</w:t>
      </w:r>
    </w:p>
    <w:p w14:paraId="47332C6B" w14:textId="171E687D" w:rsidR="00417260" w:rsidRPr="000C74ED" w:rsidRDefault="008D26C8" w:rsidP="00417260">
      <w:pPr>
        <w:pStyle w:val="Paragraphedeliste"/>
        <w:numPr>
          <w:ilvl w:val="0"/>
          <w:numId w:val="6"/>
        </w:numPr>
      </w:pPr>
      <w:r w:rsidRPr="00417260">
        <w:rPr>
          <w:rFonts w:cs="Arial"/>
          <w:bCs/>
          <w:szCs w:val="18"/>
          <w:lang w:eastAsia="de-DE"/>
        </w:rPr>
        <w:t xml:space="preserve">Der ÖREB-Kataster beinhaltet nur generell-konkrete ÖREB und keine generell-abstrakten oder behördenverbindlichen Beschränkungen. </w:t>
      </w:r>
    </w:p>
    <w:p w14:paraId="5ED82C95" w14:textId="77777777" w:rsidR="00BD4ABD" w:rsidRPr="000C74ED" w:rsidRDefault="008D26C8">
      <w:pPr>
        <w:pStyle w:val="Titre3"/>
        <w:ind w:left="851" w:hanging="851"/>
        <w:rPr>
          <w:sz w:val="22"/>
        </w:rPr>
      </w:pPr>
      <w:bookmarkStart w:id="24" w:name="_Toc448404707"/>
      <w:bookmarkStart w:id="25" w:name="_Toc450566165"/>
      <w:bookmarkStart w:id="26" w:name="_Toc74145212"/>
      <w:r w:rsidRPr="000C74ED">
        <w:rPr>
          <w:sz w:val="22"/>
        </w:rPr>
        <w:t>Daten und Prozesse: Geobasisdaten in alleiniger Zuständigkeit des Bundes</w:t>
      </w:r>
      <w:bookmarkEnd w:id="24"/>
      <w:bookmarkEnd w:id="25"/>
      <w:bookmarkEnd w:id="26"/>
    </w:p>
    <w:p w14:paraId="263336A2" w14:textId="6920EE5C" w:rsidR="00BD4ABD" w:rsidRPr="000C74ED" w:rsidRDefault="00C40FFD">
      <w:pPr>
        <w:pStyle w:val="Retraitcorpsdetexte2"/>
        <w:adjustRightInd/>
        <w:snapToGrid/>
        <w:spacing w:line="260" w:lineRule="atLeast"/>
        <w:ind w:right="284"/>
        <w:rPr>
          <w:szCs w:val="22"/>
        </w:rPr>
      </w:pPr>
      <w:r>
        <w:rPr>
          <w:szCs w:val="22"/>
        </w:rPr>
        <w:t xml:space="preserve">swisstopo </w:t>
      </w:r>
      <w:r w:rsidR="008D26C8" w:rsidRPr="000C74ED">
        <w:rPr>
          <w:szCs w:val="22"/>
        </w:rPr>
        <w:t xml:space="preserve">stellt den Kantonen an einem zentralen Ort (data.geo.admin.ch) gemäss Vorgaben ÖREBKV seine Daten zur Verfügung. Der Kanton hat über seine </w:t>
      </w:r>
      <w:r w:rsidR="001B458F">
        <w:rPr>
          <w:szCs w:val="22"/>
        </w:rPr>
        <w:t>k</w:t>
      </w:r>
      <w:r w:rsidR="008D26C8" w:rsidRPr="000C74ED">
        <w:rPr>
          <w:szCs w:val="22"/>
        </w:rPr>
        <w:t xml:space="preserve">atasterverantwortliche Stelle zu gewährleisten, dass die Daten des Bundes vollständig, aktuell, korrekt sowie im korrekten Darstellungsmodell in seinem ÖREB-Katasterportal wiedergegeben werden und dass die Auszüge (DATA-Extract, PDF) vollständig den </w:t>
      </w:r>
      <w:r w:rsidR="00A62E1A">
        <w:rPr>
          <w:szCs w:val="22"/>
        </w:rPr>
        <w:t xml:space="preserve">Vorgaben des Bundes </w:t>
      </w:r>
      <w:r w:rsidR="008D26C8" w:rsidRPr="000C74ED">
        <w:rPr>
          <w:szCs w:val="22"/>
        </w:rPr>
        <w:t>entsprechen.</w:t>
      </w:r>
    </w:p>
    <w:p w14:paraId="15C3AAEA" w14:textId="77777777" w:rsidR="00BD4ABD" w:rsidRPr="000C74ED" w:rsidRDefault="00BD4ABD">
      <w:pPr>
        <w:pStyle w:val="Retraitcorpsdetexte2"/>
        <w:adjustRightInd/>
        <w:snapToGrid/>
        <w:spacing w:line="260" w:lineRule="atLeast"/>
        <w:ind w:right="284"/>
        <w:rPr>
          <w:szCs w:val="22"/>
        </w:rPr>
      </w:pPr>
    </w:p>
    <w:p w14:paraId="0E80801E" w14:textId="2F65361C" w:rsidR="00BD4ABD" w:rsidRPr="000C74ED" w:rsidRDefault="00C40FFD">
      <w:pPr>
        <w:pStyle w:val="Retraitcorpsdetexte2"/>
        <w:adjustRightInd/>
        <w:snapToGrid/>
        <w:spacing w:line="260" w:lineRule="atLeast"/>
        <w:ind w:right="284"/>
        <w:rPr>
          <w:szCs w:val="22"/>
        </w:rPr>
      </w:pPr>
      <w:r>
        <w:rPr>
          <w:szCs w:val="22"/>
        </w:rPr>
        <w:t xml:space="preserve">swisstopo </w:t>
      </w:r>
      <w:r w:rsidR="008D26C8" w:rsidRPr="000C74ED">
        <w:rPr>
          <w:szCs w:val="22"/>
        </w:rPr>
        <w:t xml:space="preserve">behält sich vor, bei folgenden ÖREB-Themen Testdaten bereitzustellen und deren Publikation im ÖREB-Kataster zu prüfen. </w:t>
      </w:r>
    </w:p>
    <w:p w14:paraId="72BFBFB5" w14:textId="77777777" w:rsidR="00BD4ABD" w:rsidRPr="000C74ED" w:rsidRDefault="00BD4ABD">
      <w:pPr>
        <w:pStyle w:val="Retraitcorpsdetexte2"/>
        <w:adjustRightInd/>
        <w:snapToGrid/>
        <w:spacing w:line="260" w:lineRule="atLeast"/>
        <w:ind w:right="284"/>
        <w:rPr>
          <w:szCs w:val="22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50"/>
        <w:gridCol w:w="883"/>
        <w:gridCol w:w="7889"/>
      </w:tblGrid>
      <w:tr w:rsidR="00BD4ABD" w:rsidRPr="000C74ED" w14:paraId="076F4EC2" w14:textId="77777777" w:rsidTr="0007196D">
        <w:trPr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2A8787" w14:textId="77777777" w:rsidR="00BD4ABD" w:rsidRPr="000C74ED" w:rsidRDefault="008D26C8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  <w:lang w:eastAsia="de-DE"/>
              </w:rPr>
            </w:pPr>
            <w:r w:rsidRPr="000C74ED">
              <w:rPr>
                <w:b/>
                <w:color w:val="000000"/>
                <w:szCs w:val="22"/>
                <w:lang w:eastAsia="de-DE"/>
              </w:rPr>
              <w:t>ID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E1ACA" w14:textId="77777777" w:rsidR="00BD4ABD" w:rsidRPr="000C74ED" w:rsidRDefault="008D26C8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  <w:lang w:eastAsia="de-DE"/>
              </w:rPr>
            </w:pPr>
            <w:r w:rsidRPr="000C74ED">
              <w:rPr>
                <w:b/>
                <w:color w:val="000000"/>
                <w:szCs w:val="22"/>
                <w:lang w:eastAsia="de-DE"/>
              </w:rPr>
              <w:t>Stelle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67B92" w14:textId="77777777" w:rsidR="00BD4ABD" w:rsidRPr="000C74ED" w:rsidRDefault="008D26C8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  <w:lang w:eastAsia="de-DE"/>
              </w:rPr>
            </w:pPr>
            <w:r w:rsidRPr="000C74ED">
              <w:rPr>
                <w:b/>
                <w:color w:val="000000"/>
                <w:szCs w:val="22"/>
                <w:lang w:eastAsia="de-DE"/>
              </w:rPr>
              <w:t>ÖREB-Thema</w:t>
            </w:r>
          </w:p>
        </w:tc>
      </w:tr>
      <w:tr w:rsidR="00BD4ABD" w:rsidRPr="000C74ED" w14:paraId="6B12BACF" w14:textId="77777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1D3A" w14:textId="77777777" w:rsidR="00BD4ABD" w:rsidRPr="000C74ED" w:rsidRDefault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  <w:lang w:eastAsia="de-DE"/>
              </w:rPr>
            </w:pPr>
            <w:r w:rsidRPr="000C74ED">
              <w:rPr>
                <w:color w:val="000000"/>
                <w:szCs w:val="22"/>
                <w:lang w:eastAsia="de-DE"/>
              </w:rPr>
              <w:t>217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F1D" w14:textId="77777777" w:rsidR="00BD4ABD" w:rsidRPr="000C74ED" w:rsidRDefault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 w:themeColor="text1"/>
                <w:szCs w:val="22"/>
                <w:lang w:eastAsia="de-DE"/>
              </w:rPr>
            </w:pPr>
            <w:r w:rsidRPr="000C74ED">
              <w:rPr>
                <w:color w:val="000000" w:themeColor="text1"/>
                <w:lang w:eastAsia="de-DE"/>
              </w:rPr>
              <w:t>BFE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AB98" w14:textId="77777777" w:rsidR="00BD4ABD" w:rsidRPr="000C74ED" w:rsidRDefault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 w:themeColor="text1"/>
                <w:lang w:eastAsia="de-DE"/>
              </w:rPr>
            </w:pPr>
            <w:r w:rsidRPr="000C74ED">
              <w:rPr>
                <w:color w:val="000000" w:themeColor="text1"/>
                <w:lang w:eastAsia="de-DE"/>
              </w:rPr>
              <w:t>Projektierungszonen Leitungen mit einer Nennspannung von 220 kV oder höher</w:t>
            </w:r>
          </w:p>
        </w:tc>
      </w:tr>
      <w:tr w:rsidR="00BD4ABD" w:rsidRPr="000C74ED" w14:paraId="374E401D" w14:textId="77777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9A2C" w14:textId="77777777" w:rsidR="00BD4ABD" w:rsidRPr="000C74ED" w:rsidRDefault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  <w:lang w:eastAsia="de-DE"/>
              </w:rPr>
            </w:pPr>
            <w:r w:rsidRPr="000C74ED">
              <w:rPr>
                <w:color w:val="000000"/>
                <w:szCs w:val="22"/>
                <w:lang w:eastAsia="de-DE"/>
              </w:rPr>
              <w:t>218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774E" w14:textId="77777777" w:rsidR="00BD4ABD" w:rsidRPr="000C74ED" w:rsidRDefault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 w:themeColor="text1"/>
                <w:szCs w:val="22"/>
                <w:lang w:eastAsia="de-DE"/>
              </w:rPr>
            </w:pPr>
            <w:r w:rsidRPr="000C74ED">
              <w:rPr>
                <w:color w:val="000000" w:themeColor="text1"/>
                <w:lang w:eastAsia="de-DE"/>
              </w:rPr>
              <w:t>BFE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C5B3" w14:textId="77777777" w:rsidR="00BD4ABD" w:rsidRPr="000C74ED" w:rsidRDefault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 w:themeColor="text1"/>
                <w:lang w:eastAsia="de-DE"/>
              </w:rPr>
            </w:pPr>
            <w:r w:rsidRPr="000C74ED">
              <w:rPr>
                <w:color w:val="000000" w:themeColor="text1"/>
                <w:lang w:eastAsia="de-DE"/>
              </w:rPr>
              <w:t>Baulinien Starkstromanlagen</w:t>
            </w:r>
          </w:p>
        </w:tc>
      </w:tr>
    </w:tbl>
    <w:p w14:paraId="4FFE7B71" w14:textId="77777777" w:rsidR="00BD4ABD" w:rsidRPr="000C74ED" w:rsidRDefault="00BD4ABD">
      <w:pPr>
        <w:pStyle w:val="Retraitcorpsdetexte2"/>
        <w:adjustRightInd/>
        <w:snapToGrid/>
        <w:spacing w:line="260" w:lineRule="atLeast"/>
        <w:ind w:right="284"/>
        <w:rPr>
          <w:szCs w:val="22"/>
        </w:rPr>
      </w:pPr>
    </w:p>
    <w:p w14:paraId="70D26EE5" w14:textId="77777777" w:rsidR="00BD4ABD" w:rsidRPr="000C74ED" w:rsidRDefault="008D26C8">
      <w:pPr>
        <w:pStyle w:val="Retraitcorpsdetexte2"/>
        <w:adjustRightInd/>
        <w:snapToGrid/>
        <w:spacing w:line="260" w:lineRule="atLeast"/>
        <w:ind w:right="284"/>
        <w:rPr>
          <w:szCs w:val="22"/>
        </w:rPr>
      </w:pPr>
      <w:r w:rsidRPr="000C74ED">
        <w:rPr>
          <w:szCs w:val="22"/>
        </w:rPr>
        <w:t>Alle Geobasisdatensätze werden gemäss den Qualitätsstandards geprüft und die Befunde in der entsprechenden Zeile eingetragen.</w:t>
      </w:r>
    </w:p>
    <w:p w14:paraId="53F54705" w14:textId="77777777" w:rsidR="00BD4ABD" w:rsidRPr="000C74ED" w:rsidRDefault="00BD4ABD">
      <w:pPr>
        <w:pStyle w:val="Retraitcorpsdetexte2"/>
        <w:adjustRightInd/>
        <w:snapToGrid/>
        <w:spacing w:line="260" w:lineRule="atLeast"/>
        <w:ind w:right="284"/>
        <w:rPr>
          <w:szCs w:val="22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61"/>
        <w:gridCol w:w="6847"/>
        <w:gridCol w:w="1843"/>
      </w:tblGrid>
      <w:tr w:rsidR="00AA51A3" w:rsidRPr="000C74ED" w14:paraId="06C879AA" w14:textId="77777777" w:rsidTr="0007196D">
        <w:trPr>
          <w:tblHeader/>
        </w:trPr>
        <w:tc>
          <w:tcPr>
            <w:tcW w:w="661" w:type="dxa"/>
            <w:shd w:val="clear" w:color="auto" w:fill="D9D9D9" w:themeFill="background1" w:themeFillShade="D9"/>
          </w:tcPr>
          <w:p w14:paraId="03B2602A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szCs w:val="22"/>
              </w:rPr>
            </w:pPr>
            <w:r w:rsidRPr="000C74ED">
              <w:rPr>
                <w:b/>
                <w:szCs w:val="22"/>
              </w:rPr>
              <w:t>Nr.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6D1FDA76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2"/>
              </w:rPr>
              <w:t>Qualitätsstandards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0CCB56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2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0"/>
              </w:rPr>
              <w:t xml:space="preserve">Befund </w:t>
            </w:r>
            <w:r w:rsidRPr="000C74ED">
              <w:rPr>
                <w:b/>
                <w:szCs w:val="20"/>
              </w:rPr>
              <w:br/>
            </w:r>
            <w:r w:rsidRPr="000C74ED">
              <w:rPr>
                <w:sz w:val="16"/>
                <w:szCs w:val="16"/>
              </w:rPr>
              <w:t>[E / M-Ref]</w:t>
            </w:r>
          </w:p>
        </w:tc>
      </w:tr>
      <w:tr w:rsidR="00AA51A3" w:rsidRPr="000C74ED" w14:paraId="7D2C513D" w14:textId="77777777" w:rsidTr="009332C9">
        <w:tc>
          <w:tcPr>
            <w:tcW w:w="661" w:type="dxa"/>
          </w:tcPr>
          <w:p w14:paraId="53F01FE9" w14:textId="6818DFFF" w:rsidR="00AA51A3" w:rsidRPr="000C74ED" w:rsidRDefault="00FA436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22</w:t>
            </w:r>
          </w:p>
        </w:tc>
        <w:tc>
          <w:tcPr>
            <w:tcW w:w="6847" w:type="dxa"/>
          </w:tcPr>
          <w:p w14:paraId="68438C64" w14:textId="7B9E549F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Der Datentransfer </w:t>
            </w:r>
            <w:r w:rsidR="009332C9" w:rsidRPr="000C74ED">
              <w:rPr>
                <w:szCs w:val="22"/>
              </w:rPr>
              <w:t xml:space="preserve">bzw. die Dateneinbindung </w:t>
            </w:r>
            <w:r w:rsidR="00B57B50" w:rsidRPr="000C74ED">
              <w:rPr>
                <w:szCs w:val="22"/>
              </w:rPr>
              <w:t>erfolgen</w:t>
            </w:r>
            <w:r w:rsidRPr="000C74ED">
              <w:rPr>
                <w:szCs w:val="22"/>
              </w:rPr>
              <w:t xml:space="preserve"> per:</w:t>
            </w:r>
          </w:p>
          <w:p w14:paraId="4B2E1F0C" w14:textId="7138D259" w:rsidR="00AA51A3" w:rsidRPr="000C74ED" w:rsidRDefault="001F5C1C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sdt>
              <w:sdtPr>
                <w:rPr>
                  <w:color w:val="0070C0"/>
                  <w:szCs w:val="22"/>
                </w:rPr>
                <w:id w:val="-4830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FD">
                  <w:rPr>
                    <w:rFonts w:ascii="MS Gothic" w:eastAsia="MS Gothic" w:hAnsi="MS Gothic" w:hint="eastAsia"/>
                    <w:color w:val="0070C0"/>
                    <w:szCs w:val="22"/>
                  </w:rPr>
                  <w:t>☐</w:t>
                </w:r>
              </w:sdtContent>
            </w:sdt>
            <w:r w:rsidR="00AA51A3" w:rsidRPr="000C74ED">
              <w:rPr>
                <w:szCs w:val="22"/>
              </w:rPr>
              <w:t xml:space="preserve"> WMS</w:t>
            </w:r>
            <w:r w:rsidR="00070E80" w:rsidRPr="000C74ED">
              <w:rPr>
                <w:szCs w:val="22"/>
              </w:rPr>
              <w:t xml:space="preserve"> </w:t>
            </w:r>
          </w:p>
          <w:p w14:paraId="47B9B7AF" w14:textId="1F7CCFB4" w:rsidR="00AA51A3" w:rsidRPr="000C74ED" w:rsidRDefault="001F5C1C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sdt>
              <w:sdtPr>
                <w:rPr>
                  <w:color w:val="0070C0"/>
                  <w:szCs w:val="22"/>
                </w:rPr>
                <w:id w:val="14491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1A" w:rsidRPr="00C40FFD">
                  <w:rPr>
                    <w:rFonts w:ascii="MS Gothic" w:eastAsia="MS Gothic" w:hAnsi="MS Gothic"/>
                    <w:color w:val="0070C0"/>
                    <w:szCs w:val="22"/>
                  </w:rPr>
                  <w:t>☐</w:t>
                </w:r>
              </w:sdtContent>
            </w:sdt>
            <w:r w:rsidR="00AA51A3" w:rsidRPr="000C74ED">
              <w:rPr>
                <w:szCs w:val="22"/>
              </w:rPr>
              <w:t xml:space="preserve"> F</w:t>
            </w:r>
            <w:r w:rsidR="0043269E">
              <w:rPr>
                <w:szCs w:val="22"/>
              </w:rPr>
              <w:t>eature Service</w:t>
            </w:r>
            <w:r w:rsidR="00070E80" w:rsidRPr="000C74ED">
              <w:rPr>
                <w:szCs w:val="22"/>
              </w:rPr>
              <w:t xml:space="preserve"> </w:t>
            </w:r>
          </w:p>
          <w:p w14:paraId="3E050D7A" w14:textId="487DFFE9" w:rsidR="00AA51A3" w:rsidRPr="000C74ED" w:rsidRDefault="001F5C1C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sdt>
              <w:sdtPr>
                <w:rPr>
                  <w:color w:val="0070C0"/>
                  <w:szCs w:val="22"/>
                </w:rPr>
                <w:id w:val="-1997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1A" w:rsidRPr="00C40FFD">
                  <w:rPr>
                    <w:rFonts w:ascii="MS Gothic" w:eastAsia="MS Gothic" w:hAnsi="MS Gothic"/>
                    <w:color w:val="0070C0"/>
                    <w:szCs w:val="22"/>
                  </w:rPr>
                  <w:t>☐</w:t>
                </w:r>
              </w:sdtContent>
            </w:sdt>
            <w:r w:rsidR="00AA51A3" w:rsidRPr="00C40FFD">
              <w:rPr>
                <w:color w:val="0070C0"/>
                <w:szCs w:val="22"/>
              </w:rPr>
              <w:t xml:space="preserve"> </w:t>
            </w:r>
            <w:r w:rsidR="00AA51A3" w:rsidRPr="000C74ED">
              <w:rPr>
                <w:szCs w:val="22"/>
              </w:rPr>
              <w:t>Download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E2E75F" w14:textId="5BCFE737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</w:p>
        </w:tc>
      </w:tr>
      <w:tr w:rsidR="00AA51A3" w:rsidRPr="000C74ED" w14:paraId="6BF53983" w14:textId="77777777" w:rsidTr="00720A84">
        <w:tc>
          <w:tcPr>
            <w:tcW w:w="661" w:type="dxa"/>
          </w:tcPr>
          <w:p w14:paraId="28359C74" w14:textId="1D1A5BC0" w:rsidR="00AA51A3" w:rsidRPr="000C74ED" w:rsidRDefault="00FA436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23</w:t>
            </w:r>
          </w:p>
        </w:tc>
        <w:tc>
          <w:tcPr>
            <w:tcW w:w="6847" w:type="dxa"/>
          </w:tcPr>
          <w:p w14:paraId="2BBFDB65" w14:textId="2BDA637C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Darstellung im ÖREB-Kataster entspricht den Vorgaben des Bundes</w:t>
            </w:r>
            <w:r w:rsidR="00563D02">
              <w:rPr>
                <w:szCs w:val="22"/>
              </w:rPr>
              <w:t>.</w:t>
            </w:r>
          </w:p>
        </w:tc>
        <w:tc>
          <w:tcPr>
            <w:tcW w:w="1843" w:type="dxa"/>
          </w:tcPr>
          <w:p w14:paraId="7A506F94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A51A3" w:rsidRPr="000C74ED" w14:paraId="3E170DB9" w14:textId="77777777" w:rsidTr="00720A84">
        <w:tc>
          <w:tcPr>
            <w:tcW w:w="661" w:type="dxa"/>
          </w:tcPr>
          <w:p w14:paraId="39AC3992" w14:textId="597D96E2" w:rsidR="00AA51A3" w:rsidRPr="000C74ED" w:rsidRDefault="00FA436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24</w:t>
            </w:r>
          </w:p>
        </w:tc>
        <w:tc>
          <w:tcPr>
            <w:tcW w:w="6847" w:type="dxa"/>
          </w:tcPr>
          <w:p w14:paraId="1F296DEF" w14:textId="1238DF58" w:rsidR="00AA51A3" w:rsidRPr="000C74ED" w:rsidRDefault="00AA51A3" w:rsidP="0043269E">
            <w:pPr>
              <w:pStyle w:val="Corpsdetexte"/>
              <w:tabs>
                <w:tab w:val="right" w:pos="9072"/>
              </w:tabs>
              <w:spacing w:line="260" w:lineRule="atLeast"/>
            </w:pPr>
            <w:r w:rsidRPr="000C74ED">
              <w:rPr>
                <w:szCs w:val="22"/>
              </w:rPr>
              <w:t xml:space="preserve">Die Rechtsvorschriften entsprechen den </w:t>
            </w:r>
            <w:r w:rsidR="0043269E">
              <w:rPr>
                <w:szCs w:val="22"/>
              </w:rPr>
              <w:t>bereitgestellten D</w:t>
            </w:r>
            <w:r w:rsidRPr="000C74ED">
              <w:rPr>
                <w:szCs w:val="22"/>
              </w:rPr>
              <w:t>aten</w:t>
            </w:r>
            <w:r w:rsidR="00563D02">
              <w:rPr>
                <w:szCs w:val="22"/>
              </w:rPr>
              <w:t>.</w:t>
            </w:r>
          </w:p>
        </w:tc>
        <w:tc>
          <w:tcPr>
            <w:tcW w:w="1843" w:type="dxa"/>
          </w:tcPr>
          <w:p w14:paraId="136B1FC7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A51A3" w:rsidRPr="000C74ED" w14:paraId="284C820F" w14:textId="77777777" w:rsidTr="00720A84">
        <w:tc>
          <w:tcPr>
            <w:tcW w:w="661" w:type="dxa"/>
          </w:tcPr>
          <w:p w14:paraId="15764CCC" w14:textId="4F2AD60B" w:rsidR="00AA51A3" w:rsidRPr="000C74ED" w:rsidRDefault="00FA4362" w:rsidP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25</w:t>
            </w:r>
          </w:p>
        </w:tc>
        <w:tc>
          <w:tcPr>
            <w:tcW w:w="6847" w:type="dxa"/>
          </w:tcPr>
          <w:p w14:paraId="766CF8BC" w14:textId="2ADCFA3A" w:rsidR="00AA51A3" w:rsidRPr="000C74ED" w:rsidRDefault="00AA51A3" w:rsidP="0043269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Hinweise auf gesetzliche Grundlagen entsprechen den </w:t>
            </w:r>
            <w:r w:rsidR="0043269E">
              <w:rPr>
                <w:szCs w:val="22"/>
              </w:rPr>
              <w:t>bereitgestellten D</w:t>
            </w:r>
            <w:r w:rsidRPr="000C74ED">
              <w:rPr>
                <w:szCs w:val="22"/>
              </w:rPr>
              <w:t>aten</w:t>
            </w:r>
            <w:r w:rsidR="00563D02">
              <w:rPr>
                <w:szCs w:val="22"/>
              </w:rPr>
              <w:t>.</w:t>
            </w:r>
          </w:p>
        </w:tc>
        <w:tc>
          <w:tcPr>
            <w:tcW w:w="1843" w:type="dxa"/>
          </w:tcPr>
          <w:p w14:paraId="4D8F4134" w14:textId="77777777" w:rsidR="00AA51A3" w:rsidRPr="000C74ED" w:rsidRDefault="00AA51A3" w:rsidP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A51A3" w:rsidRPr="000C74ED" w14:paraId="41375372" w14:textId="77777777" w:rsidTr="00720A84">
        <w:tc>
          <w:tcPr>
            <w:tcW w:w="661" w:type="dxa"/>
          </w:tcPr>
          <w:p w14:paraId="1A263312" w14:textId="07E57830" w:rsidR="00AA51A3" w:rsidRPr="000C74ED" w:rsidRDefault="00FA4362" w:rsidP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26</w:t>
            </w:r>
          </w:p>
        </w:tc>
        <w:tc>
          <w:tcPr>
            <w:tcW w:w="6847" w:type="dxa"/>
          </w:tcPr>
          <w:p w14:paraId="4682072A" w14:textId="7A7852F1" w:rsidR="00AA51A3" w:rsidRPr="000C74ED" w:rsidRDefault="00AA51A3" w:rsidP="0043269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Zusatzinformationen entsprechen den </w:t>
            </w:r>
            <w:r w:rsidR="0043269E">
              <w:rPr>
                <w:szCs w:val="22"/>
              </w:rPr>
              <w:t>bereitgestellten D</w:t>
            </w:r>
            <w:r w:rsidRPr="000C74ED">
              <w:rPr>
                <w:szCs w:val="22"/>
              </w:rPr>
              <w:t>aten</w:t>
            </w:r>
            <w:r w:rsidR="00563D02">
              <w:rPr>
                <w:szCs w:val="22"/>
              </w:rPr>
              <w:t>.</w:t>
            </w:r>
          </w:p>
        </w:tc>
        <w:tc>
          <w:tcPr>
            <w:tcW w:w="1843" w:type="dxa"/>
          </w:tcPr>
          <w:p w14:paraId="0559B6FF" w14:textId="77777777" w:rsidR="00AA51A3" w:rsidRPr="000C74ED" w:rsidRDefault="00AA51A3" w:rsidP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A51A3" w:rsidRPr="000C74ED" w14:paraId="0237F3AF" w14:textId="77777777" w:rsidTr="00720A84">
        <w:tc>
          <w:tcPr>
            <w:tcW w:w="661" w:type="dxa"/>
          </w:tcPr>
          <w:p w14:paraId="028906BF" w14:textId="094073DA" w:rsidR="00AA51A3" w:rsidRPr="000C74ED" w:rsidRDefault="009332C9" w:rsidP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</w:t>
            </w:r>
            <w:r w:rsidR="00FA4362" w:rsidRPr="000C74ED">
              <w:rPr>
                <w:szCs w:val="22"/>
              </w:rPr>
              <w:t>7</w:t>
            </w:r>
          </w:p>
        </w:tc>
        <w:tc>
          <w:tcPr>
            <w:tcW w:w="6847" w:type="dxa"/>
          </w:tcPr>
          <w:p w14:paraId="5DD4880E" w14:textId="7512D984" w:rsidR="00AA51A3" w:rsidRPr="000C74ED" w:rsidRDefault="00AA51A3" w:rsidP="00157CE5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Datenintegration bzw. Dateneinbindung erfolgt </w:t>
            </w:r>
            <w:r w:rsidR="00157CE5">
              <w:rPr>
                <w:szCs w:val="22"/>
              </w:rPr>
              <w:t>innert 24 Stunden</w:t>
            </w:r>
            <w:r w:rsidRPr="000C74ED">
              <w:rPr>
                <w:szCs w:val="22"/>
              </w:rPr>
              <w:t>. Das bedeutet, dass nach Datenaktualisierungen auf data.geo.admin.ch die Datennachführung innerhalb eines Tages im ÖREB-Kataster des Kantons erfolgt ist.</w:t>
            </w:r>
          </w:p>
        </w:tc>
        <w:tc>
          <w:tcPr>
            <w:tcW w:w="1843" w:type="dxa"/>
          </w:tcPr>
          <w:p w14:paraId="3D74638B" w14:textId="77777777" w:rsidR="00AA51A3" w:rsidRPr="000C74ED" w:rsidRDefault="00AA51A3" w:rsidP="0048397A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</w:tbl>
    <w:p w14:paraId="17CCD2E0" w14:textId="509FAEE8" w:rsidR="00BD4ABD" w:rsidRPr="000C74ED" w:rsidRDefault="008D26C8" w:rsidP="00C40FFD">
      <w:pPr>
        <w:rPr>
          <w:rFonts w:eastAsia="Times New Roman" w:cs="Arial"/>
          <w:b/>
          <w:bCs/>
          <w:sz w:val="22"/>
          <w:szCs w:val="26"/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  <w:bookmarkStart w:id="27" w:name="_Toc448404708"/>
      <w:bookmarkStart w:id="28" w:name="_Toc450566166"/>
    </w:p>
    <w:p w14:paraId="27C299F1" w14:textId="72F8E3FF" w:rsidR="00BD4ABD" w:rsidRPr="000C74ED" w:rsidRDefault="0048397A">
      <w:pPr>
        <w:pStyle w:val="Titre3"/>
        <w:ind w:left="851" w:hanging="851"/>
        <w:rPr>
          <w:sz w:val="22"/>
        </w:rPr>
      </w:pPr>
      <w:bookmarkStart w:id="29" w:name="_Toc74145213"/>
      <w:r w:rsidRPr="000C74ED">
        <w:rPr>
          <w:sz w:val="22"/>
        </w:rPr>
        <w:t>Daten und Prozesse: P</w:t>
      </w:r>
      <w:r w:rsidR="008D26C8" w:rsidRPr="000C74ED">
        <w:rPr>
          <w:sz w:val="22"/>
        </w:rPr>
        <w:t>lanung</w:t>
      </w:r>
      <w:bookmarkEnd w:id="27"/>
      <w:bookmarkEnd w:id="28"/>
      <w:r w:rsidRPr="000C74ED">
        <w:rPr>
          <w:sz w:val="22"/>
        </w:rPr>
        <w:t>szonen</w:t>
      </w:r>
      <w:r w:rsidR="008D26C8" w:rsidRPr="000C74ED">
        <w:rPr>
          <w:sz w:val="22"/>
        </w:rPr>
        <w:t xml:space="preserve"> (ID7</w:t>
      </w:r>
      <w:r w:rsidRPr="000C74ED">
        <w:rPr>
          <w:sz w:val="22"/>
        </w:rPr>
        <w:t>6</w:t>
      </w:r>
      <w:r w:rsidR="008D26C8" w:rsidRPr="000C74ED">
        <w:rPr>
          <w:sz w:val="22"/>
        </w:rPr>
        <w:t>)</w:t>
      </w:r>
      <w:bookmarkEnd w:id="29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704"/>
        <w:gridCol w:w="6804"/>
        <w:gridCol w:w="1843"/>
      </w:tblGrid>
      <w:tr w:rsidR="00AA51A3" w:rsidRPr="000C74ED" w14:paraId="48F364DE" w14:textId="77777777" w:rsidTr="0007196D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6F987FB9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szCs w:val="22"/>
              </w:rPr>
            </w:pPr>
            <w:r w:rsidRPr="000C74ED">
              <w:rPr>
                <w:b/>
                <w:szCs w:val="22"/>
              </w:rPr>
              <w:t>Nr.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68DFDB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2"/>
              </w:rPr>
              <w:t>Qualitätsstandards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60B3F0" w14:textId="77777777" w:rsidR="00AA51A3" w:rsidRPr="000C74ED" w:rsidRDefault="00AA51A3">
            <w:pPr>
              <w:pStyle w:val="Corpsdetexte"/>
              <w:tabs>
                <w:tab w:val="right" w:pos="9072"/>
              </w:tabs>
              <w:spacing w:line="22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0"/>
              </w:rPr>
              <w:t xml:space="preserve">Befund </w:t>
            </w:r>
            <w:r w:rsidRPr="000C74ED">
              <w:rPr>
                <w:b/>
                <w:szCs w:val="20"/>
              </w:rPr>
              <w:br/>
            </w:r>
            <w:r w:rsidRPr="000C74ED">
              <w:rPr>
                <w:sz w:val="16"/>
                <w:szCs w:val="16"/>
              </w:rPr>
              <w:t>[E / M-Ref]</w:t>
            </w:r>
          </w:p>
        </w:tc>
      </w:tr>
      <w:tr w:rsidR="008F595E" w:rsidRPr="000C74ED" w14:paraId="73A99ACD" w14:textId="77777777" w:rsidTr="008A5067">
        <w:tc>
          <w:tcPr>
            <w:tcW w:w="704" w:type="dxa"/>
          </w:tcPr>
          <w:p w14:paraId="46B53285" w14:textId="5AFD55D4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</w:t>
            </w:r>
            <w:r w:rsidR="00FA4362" w:rsidRPr="000C74ED">
              <w:rPr>
                <w:szCs w:val="22"/>
              </w:rPr>
              <w:t>8</w:t>
            </w:r>
          </w:p>
        </w:tc>
        <w:tc>
          <w:tcPr>
            <w:tcW w:w="6804" w:type="dxa"/>
          </w:tcPr>
          <w:p w14:paraId="305FE7F7" w14:textId="3FA8D6B9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Darstellung im ÖREB-Kataster entspricht den Vorgaben des Bundes.</w:t>
            </w:r>
          </w:p>
        </w:tc>
        <w:tc>
          <w:tcPr>
            <w:tcW w:w="1843" w:type="dxa"/>
          </w:tcPr>
          <w:p w14:paraId="6A52CBCA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688E0B47" w14:textId="77777777" w:rsidTr="008A5067">
        <w:tc>
          <w:tcPr>
            <w:tcW w:w="704" w:type="dxa"/>
          </w:tcPr>
          <w:p w14:paraId="4CA4AF2C" w14:textId="0076A418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2</w:t>
            </w:r>
            <w:r w:rsidR="00FA4362" w:rsidRPr="000C74ED">
              <w:rPr>
                <w:szCs w:val="22"/>
              </w:rPr>
              <w:t>9</w:t>
            </w:r>
          </w:p>
        </w:tc>
        <w:tc>
          <w:tcPr>
            <w:tcW w:w="6804" w:type="dxa"/>
          </w:tcPr>
          <w:p w14:paraId="64E0F8D5" w14:textId="011B57FF" w:rsidR="008F595E" w:rsidRPr="000C74ED" w:rsidRDefault="008F595E" w:rsidP="0043269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</w:t>
            </w:r>
            <w:r w:rsidR="0043269E" w:rsidRPr="0043269E">
              <w:rPr>
                <w:szCs w:val="22"/>
              </w:rPr>
              <w:t xml:space="preserve">Verknüpfung mit </w:t>
            </w:r>
            <w:r w:rsidR="0043269E">
              <w:rPr>
                <w:szCs w:val="22"/>
              </w:rPr>
              <w:t xml:space="preserve">den </w:t>
            </w:r>
            <w:r w:rsidRPr="000C74ED">
              <w:rPr>
                <w:szCs w:val="22"/>
              </w:rPr>
              <w:t>Rechtsvorschriften entsprechen den Vorgaben des Bundes.</w:t>
            </w:r>
          </w:p>
        </w:tc>
        <w:tc>
          <w:tcPr>
            <w:tcW w:w="1843" w:type="dxa"/>
          </w:tcPr>
          <w:p w14:paraId="25B6F905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3BEC3579" w14:textId="77777777" w:rsidTr="008A5067">
        <w:tc>
          <w:tcPr>
            <w:tcW w:w="704" w:type="dxa"/>
          </w:tcPr>
          <w:p w14:paraId="2C5388EC" w14:textId="29608869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</w:t>
            </w:r>
            <w:r w:rsidR="00FA4362" w:rsidRPr="000C74ED">
              <w:rPr>
                <w:szCs w:val="22"/>
              </w:rPr>
              <w:t>0</w:t>
            </w:r>
          </w:p>
        </w:tc>
        <w:tc>
          <w:tcPr>
            <w:tcW w:w="6804" w:type="dxa"/>
          </w:tcPr>
          <w:p w14:paraId="1BB88F51" w14:textId="0F5DAEE6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Hinweise auf gesetzliche Grundlagen entsprechen den Vorgaben des Bundes.</w:t>
            </w:r>
          </w:p>
        </w:tc>
        <w:tc>
          <w:tcPr>
            <w:tcW w:w="1843" w:type="dxa"/>
          </w:tcPr>
          <w:p w14:paraId="125ED824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A51A3" w:rsidRPr="000C74ED" w14:paraId="326DC7A3" w14:textId="77777777" w:rsidTr="008A5067">
        <w:tc>
          <w:tcPr>
            <w:tcW w:w="704" w:type="dxa"/>
          </w:tcPr>
          <w:p w14:paraId="6FCC2BA3" w14:textId="40F261F7" w:rsidR="00AA51A3" w:rsidRPr="000C74ED" w:rsidRDefault="00FA4362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31</w:t>
            </w:r>
          </w:p>
        </w:tc>
        <w:tc>
          <w:tcPr>
            <w:tcW w:w="6804" w:type="dxa"/>
          </w:tcPr>
          <w:p w14:paraId="06B2ED67" w14:textId="3A2120E5" w:rsidR="00AA51A3" w:rsidRPr="000C74ED" w:rsidRDefault="00AA51A3" w:rsidP="003D76F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Zusatzinformationen entsprechen den Vorgaben des Bundes.</w:t>
            </w:r>
          </w:p>
        </w:tc>
        <w:tc>
          <w:tcPr>
            <w:tcW w:w="1843" w:type="dxa"/>
          </w:tcPr>
          <w:p w14:paraId="194A2C29" w14:textId="77777777" w:rsidR="00AA51A3" w:rsidRPr="000C74ED" w:rsidRDefault="00AA51A3" w:rsidP="003D76F2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A51A3" w:rsidRPr="000C74ED" w14:paraId="6226E856" w14:textId="77777777" w:rsidTr="008A5067">
        <w:tc>
          <w:tcPr>
            <w:tcW w:w="704" w:type="dxa"/>
          </w:tcPr>
          <w:p w14:paraId="3890847E" w14:textId="308EF502" w:rsidR="00AA51A3" w:rsidRPr="000C74ED" w:rsidRDefault="00FA4362" w:rsidP="00FA436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</w:t>
            </w:r>
            <w:r w:rsidR="00070E80" w:rsidRPr="000C74ED">
              <w:rPr>
                <w:szCs w:val="22"/>
              </w:rPr>
              <w:t>2</w:t>
            </w:r>
          </w:p>
        </w:tc>
        <w:tc>
          <w:tcPr>
            <w:tcW w:w="6804" w:type="dxa"/>
          </w:tcPr>
          <w:p w14:paraId="1B37AC2B" w14:textId="14FFA24E" w:rsidR="002C6E14" w:rsidRPr="000C74ED" w:rsidRDefault="00AA51A3" w:rsidP="002C6E14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Nachführung</w:t>
            </w:r>
            <w:r w:rsidR="002C6E14">
              <w:rPr>
                <w:szCs w:val="22"/>
              </w:rPr>
              <w:t xml:space="preserve"> in der Regel unter einem Monat</w:t>
            </w:r>
            <w:r w:rsidRPr="000C74ED">
              <w:rPr>
                <w:szCs w:val="22"/>
              </w:rPr>
              <w:t xml:space="preserve">: Das bedeutet, dass </w:t>
            </w:r>
            <w:r w:rsidR="00FA4FDD" w:rsidRPr="00FA4FDD">
              <w:rPr>
                <w:szCs w:val="22"/>
              </w:rPr>
              <w:t>Änderungen</w:t>
            </w:r>
            <w:r w:rsidR="008F2279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>wie Eintritt der Rechtskraft</w:t>
            </w:r>
            <w:r w:rsidR="00A63CA8" w:rsidRPr="000C74ED">
              <w:rPr>
                <w:szCs w:val="22"/>
              </w:rPr>
              <w:t xml:space="preserve"> oder Beschluss des zuständigen Organes</w:t>
            </w:r>
            <w:r w:rsidRPr="000C74ED">
              <w:rPr>
                <w:szCs w:val="22"/>
              </w:rPr>
              <w:t xml:space="preserve"> </w:t>
            </w:r>
            <w:r w:rsidR="00136502" w:rsidRPr="000C74ED">
              <w:rPr>
                <w:szCs w:val="22"/>
              </w:rPr>
              <w:t xml:space="preserve">schnellstmöglich </w:t>
            </w:r>
            <w:r w:rsidRPr="000C74ED">
              <w:rPr>
                <w:szCs w:val="22"/>
              </w:rPr>
              <w:t>im ÖREB-K</w:t>
            </w:r>
            <w:r w:rsidR="00A63CA8" w:rsidRPr="000C74ED">
              <w:rPr>
                <w:szCs w:val="22"/>
              </w:rPr>
              <w:t>ataster</w:t>
            </w:r>
            <w:r w:rsidRPr="000C74ED">
              <w:rPr>
                <w:szCs w:val="22"/>
              </w:rPr>
              <w:t xml:space="preserve"> </w:t>
            </w:r>
            <w:r w:rsidR="00A63CA8" w:rsidRPr="000C74ED">
              <w:rPr>
                <w:szCs w:val="22"/>
              </w:rPr>
              <w:t>nachgeführt sind</w:t>
            </w:r>
            <w:r w:rsidRPr="000C74ED">
              <w:rPr>
                <w:szCs w:val="22"/>
              </w:rPr>
              <w:t>.</w:t>
            </w:r>
          </w:p>
        </w:tc>
        <w:tc>
          <w:tcPr>
            <w:tcW w:w="1843" w:type="dxa"/>
          </w:tcPr>
          <w:p w14:paraId="41D4B1A8" w14:textId="77777777" w:rsidR="00AA51A3" w:rsidRPr="000C74ED" w:rsidRDefault="00AA51A3" w:rsidP="003D76F2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</w:tbl>
    <w:p w14:paraId="09AC25E7" w14:textId="6983160E" w:rsidR="00BD4ABD" w:rsidRPr="000C74ED" w:rsidRDefault="008D26C8">
      <w:pPr>
        <w:rPr>
          <w:sz w:val="16"/>
          <w:szCs w:val="16"/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64F1F3FF" w14:textId="77777777" w:rsidR="008F595E" w:rsidRPr="000C74ED" w:rsidRDefault="008F595E">
      <w:pPr>
        <w:rPr>
          <w:sz w:val="16"/>
          <w:szCs w:val="16"/>
          <w:lang w:eastAsia="de-CH"/>
        </w:rPr>
      </w:pPr>
    </w:p>
    <w:p w14:paraId="2C36CFA8" w14:textId="77777777" w:rsidR="00BD4ABD" w:rsidRPr="000C74ED" w:rsidRDefault="008D26C8">
      <w:pPr>
        <w:pStyle w:val="Titre3"/>
        <w:ind w:left="851" w:hanging="851"/>
        <w:rPr>
          <w:sz w:val="22"/>
        </w:rPr>
      </w:pPr>
      <w:bookmarkStart w:id="30" w:name="_Toc448404709"/>
      <w:bookmarkStart w:id="31" w:name="_Toc450566167"/>
      <w:bookmarkStart w:id="32" w:name="_Toc74145214"/>
      <w:r w:rsidRPr="000C74ED">
        <w:rPr>
          <w:sz w:val="22"/>
        </w:rPr>
        <w:lastRenderedPageBreak/>
        <w:t xml:space="preserve">Daten und Prozesse: </w:t>
      </w:r>
      <w:r w:rsidR="00BA32C9" w:rsidRPr="000C74ED">
        <w:rPr>
          <w:sz w:val="22"/>
        </w:rPr>
        <w:t>Waldreservate (ID1</w:t>
      </w:r>
      <w:r w:rsidRPr="000C74ED">
        <w:rPr>
          <w:sz w:val="22"/>
        </w:rPr>
        <w:t>6</w:t>
      </w:r>
      <w:r w:rsidR="00BA32C9" w:rsidRPr="000C74ED">
        <w:rPr>
          <w:sz w:val="22"/>
        </w:rPr>
        <w:t>0</w:t>
      </w:r>
      <w:r w:rsidRPr="000C74ED">
        <w:rPr>
          <w:sz w:val="22"/>
        </w:rPr>
        <w:t>)</w:t>
      </w:r>
      <w:bookmarkEnd w:id="30"/>
      <w:bookmarkEnd w:id="31"/>
      <w:bookmarkEnd w:id="32"/>
      <w:r w:rsidRPr="000C74ED">
        <w:rPr>
          <w:sz w:val="22"/>
        </w:rPr>
        <w:t xml:space="preserve"> 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61"/>
        <w:gridCol w:w="6847"/>
        <w:gridCol w:w="1843"/>
      </w:tblGrid>
      <w:tr w:rsidR="00A63CA8" w:rsidRPr="000C74ED" w14:paraId="5D4969EB" w14:textId="77777777" w:rsidTr="0007196D">
        <w:trPr>
          <w:tblHeader/>
        </w:trPr>
        <w:tc>
          <w:tcPr>
            <w:tcW w:w="661" w:type="dxa"/>
            <w:shd w:val="clear" w:color="auto" w:fill="D9D9D9" w:themeFill="background1" w:themeFillShade="D9"/>
          </w:tcPr>
          <w:p w14:paraId="779E2343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szCs w:val="22"/>
              </w:rPr>
            </w:pPr>
            <w:r w:rsidRPr="000C74ED">
              <w:rPr>
                <w:b/>
                <w:szCs w:val="22"/>
              </w:rPr>
              <w:t>Nr.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08BBBA94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2"/>
              </w:rPr>
              <w:t>Qualitätsstandards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4F16F59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2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0"/>
              </w:rPr>
              <w:t xml:space="preserve">Befund </w:t>
            </w:r>
            <w:r w:rsidRPr="000C74ED">
              <w:rPr>
                <w:b/>
                <w:szCs w:val="20"/>
              </w:rPr>
              <w:br/>
            </w:r>
            <w:r w:rsidRPr="000C74ED">
              <w:rPr>
                <w:sz w:val="16"/>
                <w:szCs w:val="16"/>
              </w:rPr>
              <w:t>[E / M-Ref]</w:t>
            </w:r>
          </w:p>
        </w:tc>
      </w:tr>
      <w:tr w:rsidR="008F595E" w:rsidRPr="000C74ED" w14:paraId="028D81A3" w14:textId="77777777" w:rsidTr="00DE5ACE">
        <w:tc>
          <w:tcPr>
            <w:tcW w:w="661" w:type="dxa"/>
          </w:tcPr>
          <w:p w14:paraId="3C08A16B" w14:textId="59E5BD8C" w:rsidR="008F595E" w:rsidRPr="000C74ED" w:rsidRDefault="00FA4362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33</w:t>
            </w:r>
          </w:p>
        </w:tc>
        <w:tc>
          <w:tcPr>
            <w:tcW w:w="6847" w:type="dxa"/>
          </w:tcPr>
          <w:p w14:paraId="3225633C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Darstellung im ÖREB-Kataster entspricht den Vorgaben des Bundes.</w:t>
            </w:r>
          </w:p>
        </w:tc>
        <w:tc>
          <w:tcPr>
            <w:tcW w:w="1843" w:type="dxa"/>
          </w:tcPr>
          <w:p w14:paraId="5F5CB4B6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4D0CA49A" w14:textId="77777777" w:rsidTr="00DE5ACE">
        <w:tc>
          <w:tcPr>
            <w:tcW w:w="661" w:type="dxa"/>
          </w:tcPr>
          <w:p w14:paraId="09B303B0" w14:textId="4B8FED7A" w:rsidR="008F595E" w:rsidRPr="000C74ED" w:rsidRDefault="00FA4362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34</w:t>
            </w:r>
          </w:p>
        </w:tc>
        <w:tc>
          <w:tcPr>
            <w:tcW w:w="6847" w:type="dxa"/>
          </w:tcPr>
          <w:p w14:paraId="33A136A1" w14:textId="45355DAC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</w:t>
            </w:r>
            <w:r w:rsidR="0043269E" w:rsidRPr="0043269E">
              <w:rPr>
                <w:szCs w:val="22"/>
              </w:rPr>
              <w:t xml:space="preserve">Verknüpfung mit </w:t>
            </w:r>
            <w:r w:rsidR="0043269E">
              <w:rPr>
                <w:szCs w:val="22"/>
              </w:rPr>
              <w:t xml:space="preserve">den </w:t>
            </w:r>
            <w:r w:rsidRPr="000C74ED">
              <w:rPr>
                <w:szCs w:val="22"/>
              </w:rPr>
              <w:t>Rechtsvorschriften entsprechen den Vorgaben des Bundes.</w:t>
            </w:r>
          </w:p>
        </w:tc>
        <w:tc>
          <w:tcPr>
            <w:tcW w:w="1843" w:type="dxa"/>
          </w:tcPr>
          <w:p w14:paraId="4AB99818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5114EC74" w14:textId="77777777" w:rsidTr="00DE5ACE">
        <w:tc>
          <w:tcPr>
            <w:tcW w:w="661" w:type="dxa"/>
          </w:tcPr>
          <w:p w14:paraId="79137BDD" w14:textId="1D277868" w:rsidR="008F595E" w:rsidRPr="000C74ED" w:rsidRDefault="00FA4362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35</w:t>
            </w:r>
          </w:p>
        </w:tc>
        <w:tc>
          <w:tcPr>
            <w:tcW w:w="6847" w:type="dxa"/>
          </w:tcPr>
          <w:p w14:paraId="7B83B7E8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Hinweise auf gesetzliche Grundlagen entsprechen den Vorgaben des Bundes.</w:t>
            </w:r>
          </w:p>
        </w:tc>
        <w:tc>
          <w:tcPr>
            <w:tcW w:w="1843" w:type="dxa"/>
          </w:tcPr>
          <w:p w14:paraId="07332B68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63CA8" w:rsidRPr="000C74ED" w14:paraId="08479740" w14:textId="77777777" w:rsidTr="00DE5ACE">
        <w:tc>
          <w:tcPr>
            <w:tcW w:w="661" w:type="dxa"/>
          </w:tcPr>
          <w:p w14:paraId="2ABFF668" w14:textId="50336024" w:rsidR="00A63CA8" w:rsidRPr="000C74ED" w:rsidRDefault="00FA4362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36</w:t>
            </w:r>
          </w:p>
        </w:tc>
        <w:tc>
          <w:tcPr>
            <w:tcW w:w="6847" w:type="dxa"/>
          </w:tcPr>
          <w:p w14:paraId="215CCC93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Zusatzinformationen entsprechen den Vorgaben des Bundes.</w:t>
            </w:r>
          </w:p>
        </w:tc>
        <w:tc>
          <w:tcPr>
            <w:tcW w:w="1843" w:type="dxa"/>
          </w:tcPr>
          <w:p w14:paraId="0020E040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63CA8" w:rsidRPr="000C74ED" w14:paraId="4872546E" w14:textId="77777777" w:rsidTr="00DE5ACE">
        <w:tc>
          <w:tcPr>
            <w:tcW w:w="661" w:type="dxa"/>
          </w:tcPr>
          <w:p w14:paraId="3D8214DE" w14:textId="2D23C492" w:rsidR="00A63CA8" w:rsidRPr="000C74ED" w:rsidRDefault="00070E80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</w:t>
            </w:r>
            <w:r w:rsidR="00FA4362" w:rsidRPr="000C74ED">
              <w:rPr>
                <w:szCs w:val="22"/>
              </w:rPr>
              <w:t>7</w:t>
            </w:r>
          </w:p>
        </w:tc>
        <w:tc>
          <w:tcPr>
            <w:tcW w:w="6847" w:type="dxa"/>
          </w:tcPr>
          <w:p w14:paraId="42676DB8" w14:textId="161F4809" w:rsidR="00A63CA8" w:rsidRPr="000C74ED" w:rsidRDefault="00A63CA8" w:rsidP="005B714C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Nachführung</w:t>
            </w:r>
            <w:r w:rsidR="007304B7">
              <w:rPr>
                <w:szCs w:val="22"/>
              </w:rPr>
              <w:t xml:space="preserve"> in der Regel unter einem Monat</w:t>
            </w:r>
            <w:r w:rsidRPr="000C74ED">
              <w:rPr>
                <w:szCs w:val="22"/>
              </w:rPr>
              <w:t xml:space="preserve">: Das bedeutet, dass </w:t>
            </w:r>
            <w:r w:rsidR="00FA4FDD" w:rsidRPr="00FA4FDD">
              <w:rPr>
                <w:szCs w:val="22"/>
              </w:rPr>
              <w:t>Änderungen</w:t>
            </w:r>
            <w:r w:rsidR="00B402A9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 xml:space="preserve">wie Eintritt der Rechtskraft oder Beschluss des zuständigen Organes </w:t>
            </w:r>
            <w:r w:rsidR="00136502" w:rsidRPr="000C74ED">
              <w:rPr>
                <w:szCs w:val="22"/>
              </w:rPr>
              <w:t>schnellstmöglich</w:t>
            </w:r>
            <w:r w:rsidR="00136502" w:rsidRPr="000C74ED" w:rsidDel="00136502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>im ÖREB-Kataster nachgeführt sind.</w:t>
            </w:r>
          </w:p>
        </w:tc>
        <w:tc>
          <w:tcPr>
            <w:tcW w:w="1843" w:type="dxa"/>
          </w:tcPr>
          <w:p w14:paraId="14E8F7AD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</w:tbl>
    <w:p w14:paraId="7B4E4535" w14:textId="574E7B61" w:rsidR="00BD4ABD" w:rsidRPr="000C74ED" w:rsidRDefault="008D26C8">
      <w:pPr>
        <w:rPr>
          <w:sz w:val="16"/>
          <w:szCs w:val="16"/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04C1F2F3" w14:textId="77777777" w:rsidR="00BD4ABD" w:rsidRPr="000C74ED" w:rsidRDefault="008D26C8">
      <w:pPr>
        <w:pStyle w:val="Titre3"/>
        <w:ind w:left="851" w:hanging="851"/>
        <w:rPr>
          <w:sz w:val="22"/>
        </w:rPr>
      </w:pPr>
      <w:bookmarkStart w:id="33" w:name="_Toc448404710"/>
      <w:bookmarkStart w:id="34" w:name="_Toc450566168"/>
      <w:bookmarkStart w:id="35" w:name="_Toc74145215"/>
      <w:r w:rsidRPr="000C74ED">
        <w:rPr>
          <w:sz w:val="22"/>
        </w:rPr>
        <w:t xml:space="preserve">Daten und Prozesse: </w:t>
      </w:r>
      <w:bookmarkEnd w:id="33"/>
      <w:bookmarkEnd w:id="34"/>
      <w:r w:rsidR="00BA32C9" w:rsidRPr="000C74ED">
        <w:rPr>
          <w:sz w:val="22"/>
        </w:rPr>
        <w:t>Gewässerraum (ID190</w:t>
      </w:r>
      <w:r w:rsidRPr="000C74ED">
        <w:rPr>
          <w:sz w:val="22"/>
        </w:rPr>
        <w:t>)</w:t>
      </w:r>
      <w:bookmarkEnd w:id="35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61"/>
        <w:gridCol w:w="6847"/>
        <w:gridCol w:w="1843"/>
      </w:tblGrid>
      <w:tr w:rsidR="00A63CA8" w:rsidRPr="000C74ED" w14:paraId="47BE18A4" w14:textId="77777777" w:rsidTr="0007196D">
        <w:trPr>
          <w:tblHeader/>
        </w:trPr>
        <w:tc>
          <w:tcPr>
            <w:tcW w:w="661" w:type="dxa"/>
            <w:shd w:val="clear" w:color="auto" w:fill="D9D9D9" w:themeFill="background1" w:themeFillShade="D9"/>
          </w:tcPr>
          <w:p w14:paraId="1CE1BF07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szCs w:val="22"/>
              </w:rPr>
            </w:pPr>
            <w:r w:rsidRPr="000C74ED">
              <w:rPr>
                <w:b/>
                <w:szCs w:val="22"/>
              </w:rPr>
              <w:t>Nr.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1B6A3D2C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2"/>
              </w:rPr>
              <w:t>Qualitätsstandards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B97B5A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2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0"/>
              </w:rPr>
              <w:t xml:space="preserve">Befund </w:t>
            </w:r>
            <w:r w:rsidRPr="000C74ED">
              <w:rPr>
                <w:b/>
                <w:szCs w:val="20"/>
              </w:rPr>
              <w:br/>
            </w:r>
            <w:r w:rsidRPr="000C74ED">
              <w:rPr>
                <w:sz w:val="16"/>
                <w:szCs w:val="16"/>
              </w:rPr>
              <w:t>[E / M-Ref]</w:t>
            </w:r>
          </w:p>
        </w:tc>
      </w:tr>
      <w:tr w:rsidR="008F595E" w:rsidRPr="000C74ED" w14:paraId="30001E2E" w14:textId="77777777" w:rsidTr="00DE5ACE">
        <w:tc>
          <w:tcPr>
            <w:tcW w:w="661" w:type="dxa"/>
          </w:tcPr>
          <w:p w14:paraId="7E525620" w14:textId="2F17CE9E" w:rsidR="008F595E" w:rsidRPr="000C74ED" w:rsidRDefault="00070E80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</w:t>
            </w:r>
            <w:r w:rsidR="00FA4362" w:rsidRPr="000C74ED">
              <w:rPr>
                <w:szCs w:val="22"/>
              </w:rPr>
              <w:t>8</w:t>
            </w:r>
          </w:p>
        </w:tc>
        <w:tc>
          <w:tcPr>
            <w:tcW w:w="6847" w:type="dxa"/>
          </w:tcPr>
          <w:p w14:paraId="37BF09C1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Darstellung im ÖREB-Kataster entspricht den Vorgaben des Bundes.</w:t>
            </w:r>
          </w:p>
        </w:tc>
        <w:tc>
          <w:tcPr>
            <w:tcW w:w="1843" w:type="dxa"/>
          </w:tcPr>
          <w:p w14:paraId="36E5FBF8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7653039B" w14:textId="77777777" w:rsidTr="00DE5ACE">
        <w:tc>
          <w:tcPr>
            <w:tcW w:w="661" w:type="dxa"/>
          </w:tcPr>
          <w:p w14:paraId="0F929053" w14:textId="1D8E53FD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3</w:t>
            </w:r>
            <w:r w:rsidR="00FA4362" w:rsidRPr="000C74ED">
              <w:rPr>
                <w:szCs w:val="22"/>
              </w:rPr>
              <w:t>9</w:t>
            </w:r>
          </w:p>
        </w:tc>
        <w:tc>
          <w:tcPr>
            <w:tcW w:w="6847" w:type="dxa"/>
          </w:tcPr>
          <w:p w14:paraId="04B769D1" w14:textId="6F335870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</w:t>
            </w:r>
            <w:r w:rsidR="0043269E" w:rsidRPr="0043269E">
              <w:rPr>
                <w:szCs w:val="22"/>
              </w:rPr>
              <w:t xml:space="preserve">Verknüpfung mit </w:t>
            </w:r>
            <w:r w:rsidR="0043269E">
              <w:rPr>
                <w:szCs w:val="22"/>
              </w:rPr>
              <w:t xml:space="preserve">den </w:t>
            </w:r>
            <w:r w:rsidRPr="000C74ED">
              <w:rPr>
                <w:szCs w:val="22"/>
              </w:rPr>
              <w:t>Rechtsvorschriften entsprechen den Vorgaben des Bundes.</w:t>
            </w:r>
          </w:p>
        </w:tc>
        <w:tc>
          <w:tcPr>
            <w:tcW w:w="1843" w:type="dxa"/>
          </w:tcPr>
          <w:p w14:paraId="0B632A1B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00FD38A1" w14:textId="77777777" w:rsidTr="00DE5ACE">
        <w:tc>
          <w:tcPr>
            <w:tcW w:w="661" w:type="dxa"/>
          </w:tcPr>
          <w:p w14:paraId="69BE3B2E" w14:textId="2DC833EB" w:rsidR="008F595E" w:rsidRPr="000C74ED" w:rsidRDefault="00FA4362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40</w:t>
            </w:r>
          </w:p>
        </w:tc>
        <w:tc>
          <w:tcPr>
            <w:tcW w:w="6847" w:type="dxa"/>
          </w:tcPr>
          <w:p w14:paraId="41F146E0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Hinweise auf gesetzliche Grundlagen entsprechen den Vorgaben des Bundes.</w:t>
            </w:r>
          </w:p>
        </w:tc>
        <w:tc>
          <w:tcPr>
            <w:tcW w:w="1843" w:type="dxa"/>
          </w:tcPr>
          <w:p w14:paraId="6038E02E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63CA8" w:rsidRPr="000C74ED" w14:paraId="1AC2FB69" w14:textId="77777777" w:rsidTr="00DE5ACE">
        <w:tc>
          <w:tcPr>
            <w:tcW w:w="661" w:type="dxa"/>
          </w:tcPr>
          <w:p w14:paraId="0D722BE4" w14:textId="68729D9C" w:rsidR="00A63CA8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</w:t>
            </w:r>
            <w:r w:rsidR="00FA4362" w:rsidRPr="000C74ED">
              <w:rPr>
                <w:szCs w:val="22"/>
              </w:rPr>
              <w:t>1</w:t>
            </w:r>
          </w:p>
        </w:tc>
        <w:tc>
          <w:tcPr>
            <w:tcW w:w="6847" w:type="dxa"/>
          </w:tcPr>
          <w:p w14:paraId="700A9488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Zusatzinformationen entsprechen den Vorgaben des Bundes.</w:t>
            </w:r>
          </w:p>
        </w:tc>
        <w:tc>
          <w:tcPr>
            <w:tcW w:w="1843" w:type="dxa"/>
          </w:tcPr>
          <w:p w14:paraId="60F10E6B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A63CA8" w:rsidRPr="000C74ED" w14:paraId="5BF0DE91" w14:textId="77777777" w:rsidTr="00DE5ACE">
        <w:tc>
          <w:tcPr>
            <w:tcW w:w="661" w:type="dxa"/>
          </w:tcPr>
          <w:p w14:paraId="4533AB22" w14:textId="4FB878DD" w:rsidR="00A63CA8" w:rsidRPr="000C74ED" w:rsidRDefault="00FA4362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42</w:t>
            </w:r>
          </w:p>
        </w:tc>
        <w:tc>
          <w:tcPr>
            <w:tcW w:w="6847" w:type="dxa"/>
          </w:tcPr>
          <w:p w14:paraId="6A3915D5" w14:textId="27F48601" w:rsidR="00A63CA8" w:rsidRPr="000C74ED" w:rsidRDefault="00A63CA8" w:rsidP="005B714C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Nachführung</w:t>
            </w:r>
            <w:r w:rsidR="007304B7">
              <w:rPr>
                <w:szCs w:val="22"/>
              </w:rPr>
              <w:t xml:space="preserve"> in der Regel unter einem Monat</w:t>
            </w:r>
            <w:r w:rsidRPr="000C74ED">
              <w:rPr>
                <w:szCs w:val="22"/>
              </w:rPr>
              <w:t xml:space="preserve">: Das bedeutet, dass </w:t>
            </w:r>
            <w:r w:rsidR="00FA4FDD" w:rsidRPr="00FA4FDD">
              <w:rPr>
                <w:szCs w:val="22"/>
              </w:rPr>
              <w:t>Änderungen</w:t>
            </w:r>
            <w:r w:rsidR="00B402A9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 xml:space="preserve">wie Eintritt der Rechtskraft oder Beschluss des zuständigen Organes </w:t>
            </w:r>
            <w:r w:rsidR="00136502" w:rsidRPr="000C74ED">
              <w:rPr>
                <w:szCs w:val="22"/>
              </w:rPr>
              <w:t>schnellstmöglich</w:t>
            </w:r>
            <w:r w:rsidR="00136502" w:rsidRPr="000C74ED" w:rsidDel="00136502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>im ÖREB-Kataster nachgeführt sind.</w:t>
            </w:r>
          </w:p>
        </w:tc>
        <w:tc>
          <w:tcPr>
            <w:tcW w:w="1843" w:type="dxa"/>
          </w:tcPr>
          <w:p w14:paraId="2B078E75" w14:textId="77777777" w:rsidR="00A63CA8" w:rsidRPr="000C74ED" w:rsidRDefault="00A63CA8" w:rsidP="00A63CA8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</w:tbl>
    <w:p w14:paraId="126A88D1" w14:textId="77777777" w:rsidR="007D67AE" w:rsidRPr="000C74ED" w:rsidRDefault="008D26C8" w:rsidP="007D67AE">
      <w:pPr>
        <w:rPr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12E80551" w14:textId="0A259179" w:rsidR="007D67AE" w:rsidRDefault="008D26C8" w:rsidP="007D67AE">
      <w:pPr>
        <w:pStyle w:val="Titre2"/>
      </w:pPr>
      <w:bookmarkStart w:id="36" w:name="_Toc74145216"/>
      <w:r w:rsidRPr="000C74ED">
        <w:t>Prüfung der optionalen Anforderungen</w:t>
      </w:r>
      <w:bookmarkEnd w:id="36"/>
    </w:p>
    <w:p w14:paraId="5E4A7DB6" w14:textId="1E0AAFC6" w:rsidR="00001686" w:rsidRDefault="00001686" w:rsidP="00001686">
      <w:pPr>
        <w:rPr>
          <w:lang w:eastAsia="de-CH"/>
        </w:rPr>
      </w:pPr>
      <w:r>
        <w:rPr>
          <w:lang w:eastAsia="de-CH"/>
        </w:rPr>
        <w:t>Vorgaben des Bundes:</w:t>
      </w:r>
    </w:p>
    <w:p w14:paraId="1B05F448" w14:textId="09126BED" w:rsidR="00001686" w:rsidRPr="00001686" w:rsidRDefault="00001686" w:rsidP="00001686">
      <w:pPr>
        <w:pStyle w:val="Paragraphedeliste"/>
        <w:numPr>
          <w:ilvl w:val="0"/>
          <w:numId w:val="6"/>
        </w:numPr>
        <w:rPr>
          <w:lang w:eastAsia="de-CH"/>
        </w:rPr>
      </w:pPr>
      <w:r>
        <w:rPr>
          <w:rFonts w:cs="Arial"/>
          <w:bCs/>
          <w:szCs w:val="18"/>
          <w:lang w:eastAsia="de-DE"/>
        </w:rPr>
        <w:t xml:space="preserve">Weisung «ÖREB-Kataster: </w:t>
      </w:r>
      <w:r w:rsidRPr="00001686">
        <w:rPr>
          <w:rFonts w:cs="Arial"/>
          <w:bCs/>
          <w:szCs w:val="18"/>
          <w:lang w:eastAsia="de-DE"/>
        </w:rPr>
        <w:t>Administrative Abläufe im Betrieb und bei der Weiterentwicklung</w:t>
      </w:r>
    </w:p>
    <w:p w14:paraId="56DD322B" w14:textId="65310CF1" w:rsidR="00BD4ABD" w:rsidRPr="000C74ED" w:rsidRDefault="008D26C8">
      <w:pPr>
        <w:pStyle w:val="Titre3"/>
        <w:ind w:left="851" w:hanging="851"/>
        <w:rPr>
          <w:sz w:val="22"/>
        </w:rPr>
      </w:pPr>
      <w:bookmarkStart w:id="37" w:name="_Toc74145217"/>
      <w:r w:rsidRPr="000C74ED">
        <w:rPr>
          <w:sz w:val="22"/>
        </w:rPr>
        <w:t>Zusätzliche kantonale Daten (Art</w:t>
      </w:r>
      <w:r w:rsidR="00AE4032">
        <w:rPr>
          <w:sz w:val="22"/>
        </w:rPr>
        <w:t>ikel</w:t>
      </w:r>
      <w:r w:rsidRPr="000C74ED">
        <w:rPr>
          <w:sz w:val="22"/>
        </w:rPr>
        <w:t xml:space="preserve"> 3 und 5 ÖREBKV)</w:t>
      </w:r>
      <w:bookmarkEnd w:id="37"/>
    </w:p>
    <w:p w14:paraId="0936066D" w14:textId="77777777" w:rsidR="00BD4ABD" w:rsidRPr="000C74ED" w:rsidRDefault="008D26C8">
      <w:pPr>
        <w:rPr>
          <w:szCs w:val="20"/>
        </w:rPr>
      </w:pPr>
      <w:r w:rsidRPr="000C74ED">
        <w:rPr>
          <w:szCs w:val="20"/>
        </w:rPr>
        <w:t>Werden vom Kanton zusätzliche kantonale ÖREB-Themen im ÖREB-Kataster geführt?</w:t>
      </w:r>
    </w:p>
    <w:p w14:paraId="78A13CB1" w14:textId="77777777" w:rsidR="00BD4ABD" w:rsidRPr="000C74ED" w:rsidRDefault="008D26C8">
      <w:pPr>
        <w:pStyle w:val="Corpsdetexte"/>
        <w:tabs>
          <w:tab w:val="right" w:pos="9072"/>
        </w:tabs>
        <w:spacing w:line="260" w:lineRule="atLeast"/>
        <w:rPr>
          <w:color w:val="0070C0"/>
        </w:rPr>
      </w:pPr>
      <w:r w:rsidRPr="000C74ED">
        <w:rPr>
          <w:color w:val="0070C0"/>
        </w:rPr>
        <w:t>Ja / Nein</w:t>
      </w:r>
    </w:p>
    <w:p w14:paraId="1A97FF66" w14:textId="77777777" w:rsidR="00FA4FDD" w:rsidRPr="000C74ED" w:rsidRDefault="00FA4FDD">
      <w:pPr>
        <w:rPr>
          <w:szCs w:val="20"/>
        </w:rPr>
      </w:pPr>
    </w:p>
    <w:p w14:paraId="56DFD7AA" w14:textId="77777777" w:rsidR="00BD4ABD" w:rsidRPr="000C74ED" w:rsidRDefault="000D5E1E">
      <w:pPr>
        <w:rPr>
          <w:b/>
          <w:lang w:eastAsia="de-CH"/>
        </w:rPr>
      </w:pPr>
      <w:r w:rsidRPr="000C74ED">
        <w:rPr>
          <w:b/>
          <w:lang w:eastAsia="de-CH"/>
        </w:rPr>
        <w:t>Kantonale Bau- und Abstandslinien ausserhalb der Nutzungsplanung</w:t>
      </w:r>
    </w:p>
    <w:p w14:paraId="6461860C" w14:textId="77777777" w:rsidR="000D5E1E" w:rsidRPr="000C74ED" w:rsidRDefault="000D5E1E">
      <w:pPr>
        <w:rPr>
          <w:lang w:eastAsia="de-CH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61"/>
        <w:gridCol w:w="6847"/>
        <w:gridCol w:w="1843"/>
      </w:tblGrid>
      <w:tr w:rsidR="00E25696" w:rsidRPr="000C74ED" w14:paraId="62CD825D" w14:textId="77777777" w:rsidTr="0007196D">
        <w:trPr>
          <w:tblHeader/>
        </w:trPr>
        <w:tc>
          <w:tcPr>
            <w:tcW w:w="661" w:type="dxa"/>
            <w:shd w:val="clear" w:color="auto" w:fill="D9D9D9" w:themeFill="background1" w:themeFillShade="D9"/>
          </w:tcPr>
          <w:p w14:paraId="0C606CC7" w14:textId="77777777" w:rsidR="00E25696" w:rsidRPr="000C74ED" w:rsidRDefault="00E25696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szCs w:val="22"/>
              </w:rPr>
            </w:pPr>
            <w:r w:rsidRPr="000C74ED">
              <w:rPr>
                <w:b/>
                <w:szCs w:val="22"/>
              </w:rPr>
              <w:t>Nr.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6A39CFC7" w14:textId="77777777" w:rsidR="00E25696" w:rsidRPr="000C74ED" w:rsidRDefault="00E25696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2"/>
              </w:rPr>
              <w:t>Qualitätsstandards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E4FC0E" w14:textId="77777777" w:rsidR="00E25696" w:rsidRPr="000C74ED" w:rsidRDefault="00E25696">
            <w:pPr>
              <w:pStyle w:val="Corpsdetexte"/>
              <w:tabs>
                <w:tab w:val="right" w:pos="9072"/>
              </w:tabs>
              <w:spacing w:line="22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0"/>
              </w:rPr>
              <w:t xml:space="preserve">Befund </w:t>
            </w:r>
            <w:r w:rsidRPr="000C74ED">
              <w:rPr>
                <w:b/>
                <w:szCs w:val="20"/>
              </w:rPr>
              <w:br/>
            </w:r>
            <w:r w:rsidRPr="000C74ED">
              <w:rPr>
                <w:sz w:val="16"/>
                <w:szCs w:val="16"/>
              </w:rPr>
              <w:t>[E / M-Ref]</w:t>
            </w:r>
          </w:p>
        </w:tc>
      </w:tr>
      <w:tr w:rsidR="008F595E" w:rsidRPr="000C74ED" w14:paraId="7DEC81B9" w14:textId="77777777" w:rsidTr="00DE5ACE">
        <w:tc>
          <w:tcPr>
            <w:tcW w:w="661" w:type="dxa"/>
            <w:shd w:val="clear" w:color="auto" w:fill="auto"/>
          </w:tcPr>
          <w:p w14:paraId="010F1589" w14:textId="1493612C" w:rsidR="008F595E" w:rsidRPr="000C74ED" w:rsidRDefault="00FA4362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</w:t>
            </w:r>
            <w:r w:rsidR="00070E80" w:rsidRPr="000C74ED">
              <w:rPr>
                <w:szCs w:val="22"/>
              </w:rPr>
              <w:t>3</w:t>
            </w:r>
          </w:p>
        </w:tc>
        <w:tc>
          <w:tcPr>
            <w:tcW w:w="6847" w:type="dxa"/>
            <w:shd w:val="clear" w:color="auto" w:fill="auto"/>
          </w:tcPr>
          <w:p w14:paraId="3AB9E3E3" w14:textId="4446E6D0" w:rsidR="008F595E" w:rsidRPr="000C74ED" w:rsidRDefault="008F595E" w:rsidP="00F53124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Sind es effektiv ÖREB?</w:t>
            </w:r>
            <w:r w:rsidRPr="000C74ED">
              <w:t xml:space="preserve"> Hält das kantonale ÖREB-Them</w:t>
            </w:r>
            <w:r w:rsidR="00E546F2" w:rsidRPr="000C74ED">
              <w:t>a</w:t>
            </w:r>
            <w:r w:rsidRPr="000C74ED">
              <w:t xml:space="preserve"> die rechtlichen Eignungskriterien gemäss Weisung </w:t>
            </w:r>
            <w:r w:rsidR="00F53124">
              <w:t>«A</w:t>
            </w:r>
            <w:r w:rsidR="00FF42A4">
              <w:t>dministrative Abläufe</w:t>
            </w:r>
            <w:r w:rsidR="00FF42A4" w:rsidRPr="000C74ED">
              <w:t xml:space="preserve"> </w:t>
            </w:r>
            <w:r w:rsidR="006F3EE2">
              <w:t>beim Betrieb und der Weiterentwicklung</w:t>
            </w:r>
            <w:r w:rsidR="00F53124">
              <w:t>»</w:t>
            </w:r>
            <w:r w:rsidR="006F3EE2">
              <w:t xml:space="preserve"> </w:t>
            </w:r>
            <w:r w:rsidRPr="000C74ED">
              <w:t>ein?</w:t>
            </w:r>
          </w:p>
        </w:tc>
        <w:tc>
          <w:tcPr>
            <w:tcW w:w="1843" w:type="dxa"/>
            <w:shd w:val="clear" w:color="auto" w:fill="auto"/>
          </w:tcPr>
          <w:p w14:paraId="0868615F" w14:textId="1EFAC610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2" w:lineRule="atLeast"/>
              <w:rPr>
                <w:szCs w:val="20"/>
              </w:rPr>
            </w:pPr>
            <w:r w:rsidRPr="000C74ED">
              <w:rPr>
                <w:color w:val="0070C0"/>
              </w:rPr>
              <w:t>x</w:t>
            </w:r>
            <w:r w:rsidR="00286945" w:rsidRPr="000C74ED">
              <w:rPr>
                <w:color w:val="0070C0"/>
              </w:rPr>
              <w:t>x</w:t>
            </w:r>
          </w:p>
        </w:tc>
      </w:tr>
      <w:tr w:rsidR="008F595E" w:rsidRPr="000C74ED" w14:paraId="71674A8A" w14:textId="77777777" w:rsidTr="00DE5ACE">
        <w:tc>
          <w:tcPr>
            <w:tcW w:w="661" w:type="dxa"/>
          </w:tcPr>
          <w:p w14:paraId="68145528" w14:textId="263A6A26" w:rsidR="008F595E" w:rsidRPr="000C74ED" w:rsidRDefault="00FA4362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44</w:t>
            </w:r>
          </w:p>
        </w:tc>
        <w:tc>
          <w:tcPr>
            <w:tcW w:w="6847" w:type="dxa"/>
          </w:tcPr>
          <w:p w14:paraId="45BD875D" w14:textId="6D2A7F33" w:rsidR="00DA56DE" w:rsidRDefault="008F595E" w:rsidP="001E2F18">
            <w:pPr>
              <w:pStyle w:val="Corpsdetexte"/>
              <w:tabs>
                <w:tab w:val="right" w:pos="9072"/>
              </w:tabs>
              <w:spacing w:line="260" w:lineRule="atLeast"/>
            </w:pPr>
            <w:r w:rsidRPr="000C74ED">
              <w:t>Der Nachweis der rechtlichen Verankerung i.S.v. Art. 16 Abs. 3 GeoIG liegt vor</w:t>
            </w:r>
            <w:r w:rsidR="00DA56DE">
              <w:t>, beispiel</w:t>
            </w:r>
            <w:r w:rsidR="007304B7">
              <w:t>s</w:t>
            </w:r>
            <w:r w:rsidR="00DA56DE">
              <w:t>weise:</w:t>
            </w:r>
            <w:r w:rsidRPr="000C74ED">
              <w:t xml:space="preserve"> </w:t>
            </w:r>
          </w:p>
          <w:p w14:paraId="05CF4D22" w14:textId="77777777" w:rsidR="00DA56DE" w:rsidRPr="00DA56DE" w:rsidRDefault="008F595E" w:rsidP="004C5C17">
            <w:pPr>
              <w:pStyle w:val="Corpsdetexte"/>
              <w:numPr>
                <w:ilvl w:val="0"/>
                <w:numId w:val="15"/>
              </w:numPr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t xml:space="preserve">Eintrag «X» in Spalte ÖREB-Kataster im Geobasisdatenkatalog des Kantons; </w:t>
            </w:r>
          </w:p>
          <w:p w14:paraId="1FB0EB8E" w14:textId="77777777" w:rsidR="00DA56DE" w:rsidRPr="00DA56DE" w:rsidRDefault="008F595E" w:rsidP="004C5C17">
            <w:pPr>
              <w:pStyle w:val="Corpsdetexte"/>
              <w:numPr>
                <w:ilvl w:val="0"/>
                <w:numId w:val="15"/>
              </w:numPr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t xml:space="preserve">RRB, der sich auf Art. 16 Abs. 3 bezieht und die Aufnahme in den Kataster anordnet; </w:t>
            </w:r>
          </w:p>
          <w:p w14:paraId="6F13DF0F" w14:textId="3A7107BE" w:rsidR="008F595E" w:rsidRPr="000C74ED" w:rsidRDefault="001E2F18" w:rsidP="004C5C17">
            <w:pPr>
              <w:pStyle w:val="Corpsdetexte"/>
              <w:numPr>
                <w:ilvl w:val="0"/>
                <w:numId w:val="15"/>
              </w:numPr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1E2F18">
              <w:t xml:space="preserve">Expliziter </w:t>
            </w:r>
            <w:r w:rsidR="008F595E" w:rsidRPr="000C74ED">
              <w:t xml:space="preserve">Rechtssatz </w:t>
            </w:r>
            <w:r w:rsidRPr="001E2F18">
              <w:t>im kantonalen Recht</w:t>
            </w:r>
            <w:r w:rsidR="008F595E" w:rsidRPr="000C74ED">
              <w:t xml:space="preserve">, der Thema </w:t>
            </w:r>
            <w:r w:rsidR="00242727" w:rsidRPr="000C74ED">
              <w:rPr>
                <w:color w:val="0070C0"/>
              </w:rPr>
              <w:t>xx</w:t>
            </w:r>
            <w:r w:rsidR="00242727" w:rsidRPr="000C74ED">
              <w:t xml:space="preserve"> </w:t>
            </w:r>
            <w:r w:rsidR="008F595E" w:rsidRPr="000C74ED">
              <w:t>zum Gegenstand des Katasters erklärt (nicht nur «ÖREB», sondern auch Kataster!)</w:t>
            </w:r>
            <w:r>
              <w:t xml:space="preserve"> </w:t>
            </w:r>
          </w:p>
        </w:tc>
        <w:tc>
          <w:tcPr>
            <w:tcW w:w="1843" w:type="dxa"/>
          </w:tcPr>
          <w:p w14:paraId="68612221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6A1EB7BB" w14:textId="77777777" w:rsidTr="00DE5ACE">
        <w:tc>
          <w:tcPr>
            <w:tcW w:w="661" w:type="dxa"/>
          </w:tcPr>
          <w:p w14:paraId="22A38852" w14:textId="6A2D956C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</w:t>
            </w:r>
            <w:r w:rsidR="00FA4362" w:rsidRPr="000C74ED">
              <w:rPr>
                <w:szCs w:val="22"/>
              </w:rPr>
              <w:t>5</w:t>
            </w:r>
          </w:p>
        </w:tc>
        <w:tc>
          <w:tcPr>
            <w:tcW w:w="6847" w:type="dxa"/>
          </w:tcPr>
          <w:p w14:paraId="76B172C0" w14:textId="158D1A19" w:rsidR="008F595E" w:rsidRPr="000C74ED" w:rsidRDefault="008F595E" w:rsidP="00E546F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</w:t>
            </w:r>
            <w:r w:rsidR="00E546F2" w:rsidRPr="000C74ED">
              <w:rPr>
                <w:szCs w:val="22"/>
              </w:rPr>
              <w:t xml:space="preserve">Reihenfolge </w:t>
            </w:r>
            <w:r w:rsidRPr="000C74ED">
              <w:rPr>
                <w:szCs w:val="22"/>
              </w:rPr>
              <w:t>im ÖREB-Kataster entspricht den Vorgaben des Bundes (PDF-Auszug).</w:t>
            </w:r>
          </w:p>
        </w:tc>
        <w:tc>
          <w:tcPr>
            <w:tcW w:w="1843" w:type="dxa"/>
          </w:tcPr>
          <w:p w14:paraId="108C1C19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4999F66D" w14:textId="77777777" w:rsidTr="00DE5ACE">
        <w:tc>
          <w:tcPr>
            <w:tcW w:w="661" w:type="dxa"/>
          </w:tcPr>
          <w:p w14:paraId="377B7A2B" w14:textId="7937AD76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</w:t>
            </w:r>
            <w:r w:rsidR="00FA4362" w:rsidRPr="000C74ED">
              <w:rPr>
                <w:szCs w:val="22"/>
              </w:rPr>
              <w:t>6</w:t>
            </w:r>
          </w:p>
        </w:tc>
        <w:tc>
          <w:tcPr>
            <w:tcW w:w="6847" w:type="dxa"/>
          </w:tcPr>
          <w:p w14:paraId="170A996B" w14:textId="3E849163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</w:t>
            </w:r>
            <w:r w:rsidR="0043269E" w:rsidRPr="0043269E">
              <w:rPr>
                <w:szCs w:val="22"/>
              </w:rPr>
              <w:t xml:space="preserve">Verknüpfung mit </w:t>
            </w:r>
            <w:r w:rsidR="0043269E">
              <w:rPr>
                <w:szCs w:val="22"/>
              </w:rPr>
              <w:t xml:space="preserve">den </w:t>
            </w:r>
            <w:r w:rsidRPr="000C74ED">
              <w:rPr>
                <w:szCs w:val="22"/>
              </w:rPr>
              <w:t>Rechtsvorschriften entsprechen den Vorgaben des Bundes.</w:t>
            </w:r>
          </w:p>
        </w:tc>
        <w:tc>
          <w:tcPr>
            <w:tcW w:w="1843" w:type="dxa"/>
          </w:tcPr>
          <w:p w14:paraId="0CAC5087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E25696" w:rsidRPr="000C74ED" w14:paraId="6BB9C06D" w14:textId="77777777" w:rsidTr="00DE5ACE">
        <w:tc>
          <w:tcPr>
            <w:tcW w:w="661" w:type="dxa"/>
          </w:tcPr>
          <w:p w14:paraId="328F93F5" w14:textId="5B2688BC" w:rsidR="00E25696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lastRenderedPageBreak/>
              <w:t>4</w:t>
            </w:r>
            <w:r w:rsidR="00FA4362" w:rsidRPr="000C74ED">
              <w:rPr>
                <w:szCs w:val="22"/>
              </w:rPr>
              <w:t>7</w:t>
            </w:r>
          </w:p>
        </w:tc>
        <w:tc>
          <w:tcPr>
            <w:tcW w:w="6847" w:type="dxa"/>
          </w:tcPr>
          <w:p w14:paraId="492BE81C" w14:textId="77777777" w:rsidR="00E25696" w:rsidRPr="000C74ED" w:rsidRDefault="00E25696" w:rsidP="00E25696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Hinweise auf gesetzliche Grundlagen entsprechen den Vorgaben des Bundes.</w:t>
            </w:r>
          </w:p>
        </w:tc>
        <w:tc>
          <w:tcPr>
            <w:tcW w:w="1843" w:type="dxa"/>
          </w:tcPr>
          <w:p w14:paraId="3474464D" w14:textId="77777777" w:rsidR="00E25696" w:rsidRPr="000C74ED" w:rsidRDefault="00E25696" w:rsidP="00E25696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E25696" w:rsidRPr="000C74ED" w14:paraId="533CEFAF" w14:textId="77777777" w:rsidTr="00DE5ACE">
        <w:tc>
          <w:tcPr>
            <w:tcW w:w="661" w:type="dxa"/>
          </w:tcPr>
          <w:p w14:paraId="5018083D" w14:textId="1023713D" w:rsidR="00E25696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</w:t>
            </w:r>
            <w:r w:rsidR="00FA4362" w:rsidRPr="000C74ED">
              <w:rPr>
                <w:szCs w:val="22"/>
              </w:rPr>
              <w:t>8</w:t>
            </w:r>
          </w:p>
        </w:tc>
        <w:tc>
          <w:tcPr>
            <w:tcW w:w="6847" w:type="dxa"/>
          </w:tcPr>
          <w:p w14:paraId="4500E2B4" w14:textId="77777777" w:rsidR="00E25696" w:rsidRPr="000C74ED" w:rsidRDefault="00E25696" w:rsidP="00E25696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Zusatzinformationen entsprechen den Vorgaben des Bundes.</w:t>
            </w:r>
          </w:p>
        </w:tc>
        <w:tc>
          <w:tcPr>
            <w:tcW w:w="1843" w:type="dxa"/>
          </w:tcPr>
          <w:p w14:paraId="4E05E55D" w14:textId="77777777" w:rsidR="00E25696" w:rsidRPr="000C74ED" w:rsidRDefault="00E25696" w:rsidP="00E25696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E25696" w:rsidRPr="000C74ED" w14:paraId="7A387799" w14:textId="77777777" w:rsidTr="00DE5ACE">
        <w:tc>
          <w:tcPr>
            <w:tcW w:w="661" w:type="dxa"/>
          </w:tcPr>
          <w:p w14:paraId="63C3F0AD" w14:textId="54535D7E" w:rsidR="00E25696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4</w:t>
            </w:r>
            <w:r w:rsidR="00FA4362" w:rsidRPr="000C74ED">
              <w:rPr>
                <w:szCs w:val="22"/>
              </w:rPr>
              <w:t>9</w:t>
            </w:r>
          </w:p>
        </w:tc>
        <w:tc>
          <w:tcPr>
            <w:tcW w:w="6847" w:type="dxa"/>
          </w:tcPr>
          <w:p w14:paraId="6EF51076" w14:textId="46A199D3" w:rsidR="00E25696" w:rsidRPr="000C74ED" w:rsidRDefault="00E25696" w:rsidP="00286945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Nachführung</w:t>
            </w:r>
            <w:r w:rsidR="007304B7">
              <w:rPr>
                <w:szCs w:val="22"/>
              </w:rPr>
              <w:t xml:space="preserve"> in der Regel unter einem Monat</w:t>
            </w:r>
            <w:r w:rsidRPr="000C74ED">
              <w:rPr>
                <w:szCs w:val="22"/>
              </w:rPr>
              <w:t xml:space="preserve">: Das bedeutet, dass </w:t>
            </w:r>
            <w:r w:rsidR="00FA4FDD" w:rsidRPr="00FA4FDD">
              <w:rPr>
                <w:szCs w:val="22"/>
              </w:rPr>
              <w:t>Änderungen</w:t>
            </w:r>
            <w:r w:rsidR="00243CB0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 xml:space="preserve">wie Eintritt der Rechtskraft oder Beschluss des zuständigen Organes </w:t>
            </w:r>
            <w:r w:rsidR="00136502" w:rsidRPr="000C74ED">
              <w:rPr>
                <w:szCs w:val="22"/>
              </w:rPr>
              <w:t>schnellstmöglich</w:t>
            </w:r>
            <w:r w:rsidR="00136502" w:rsidRPr="000C74ED" w:rsidDel="00136502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>im ÖREB-Kataster nachgeführt sind.</w:t>
            </w:r>
          </w:p>
        </w:tc>
        <w:tc>
          <w:tcPr>
            <w:tcW w:w="1843" w:type="dxa"/>
          </w:tcPr>
          <w:p w14:paraId="4A85631F" w14:textId="77777777" w:rsidR="00E25696" w:rsidRPr="000C74ED" w:rsidRDefault="00E25696" w:rsidP="00E25696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</w:tbl>
    <w:p w14:paraId="433ECC7D" w14:textId="77777777" w:rsidR="00BD4ABD" w:rsidRPr="000C74ED" w:rsidRDefault="008D26C8">
      <w:pPr>
        <w:rPr>
          <w:sz w:val="16"/>
          <w:szCs w:val="16"/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5B37B2F9" w14:textId="77777777" w:rsidR="00DF353F" w:rsidRPr="000C74ED" w:rsidRDefault="00DF353F">
      <w:pPr>
        <w:rPr>
          <w:sz w:val="16"/>
          <w:szCs w:val="16"/>
          <w:lang w:eastAsia="de-CH"/>
        </w:rPr>
      </w:pPr>
    </w:p>
    <w:p w14:paraId="02D9D2F4" w14:textId="77777777" w:rsidR="00DF353F" w:rsidRPr="000C74ED" w:rsidRDefault="00DF353F">
      <w:pPr>
        <w:rPr>
          <w:b/>
          <w:lang w:eastAsia="de-CH"/>
        </w:rPr>
      </w:pPr>
      <w:r w:rsidRPr="000C74ED">
        <w:rPr>
          <w:b/>
          <w:lang w:eastAsia="de-CH"/>
        </w:rPr>
        <w:t xml:space="preserve">Weiteres kantonales ÖREB-Thema: </w:t>
      </w:r>
      <w:r w:rsidRPr="000C74ED">
        <w:rPr>
          <w:b/>
          <w:color w:val="0070C0"/>
        </w:rPr>
        <w:t>xx</w:t>
      </w:r>
    </w:p>
    <w:p w14:paraId="797E7B9B" w14:textId="62DCEE67" w:rsidR="00DF353F" w:rsidRPr="000C74ED" w:rsidRDefault="00E546F2">
      <w:pPr>
        <w:rPr>
          <w:szCs w:val="20"/>
        </w:rPr>
      </w:pPr>
      <w:r w:rsidRPr="000C74ED">
        <w:rPr>
          <w:szCs w:val="20"/>
        </w:rPr>
        <w:t xml:space="preserve">Alle </w:t>
      </w:r>
      <w:r w:rsidR="005B714C" w:rsidRPr="000C74ED">
        <w:rPr>
          <w:szCs w:val="20"/>
        </w:rPr>
        <w:t xml:space="preserve">zusätzlichen kantonalen ÖREB-Themen </w:t>
      </w:r>
      <w:r w:rsidRPr="000C74ED">
        <w:rPr>
          <w:szCs w:val="20"/>
        </w:rPr>
        <w:t xml:space="preserve">sind durch </w:t>
      </w:r>
      <w:r w:rsidR="00C40FFD">
        <w:rPr>
          <w:szCs w:val="20"/>
        </w:rPr>
        <w:t xml:space="preserve">swisstopo </w:t>
      </w:r>
      <w:r w:rsidR="005B714C" w:rsidRPr="000C74ED">
        <w:rPr>
          <w:szCs w:val="20"/>
        </w:rPr>
        <w:t>ab</w:t>
      </w:r>
      <w:r w:rsidRPr="000C74ED">
        <w:rPr>
          <w:szCs w:val="20"/>
        </w:rPr>
        <w:t>nehmen</w:t>
      </w:r>
      <w:r w:rsidR="005B714C" w:rsidRPr="000C74ED">
        <w:rPr>
          <w:szCs w:val="20"/>
        </w:rPr>
        <w:t xml:space="preserve"> zu lassen</w:t>
      </w:r>
      <w:r w:rsidRPr="000C74ED">
        <w:rPr>
          <w:szCs w:val="20"/>
        </w:rPr>
        <w:t xml:space="preserve">. </w:t>
      </w:r>
    </w:p>
    <w:p w14:paraId="253DAA38" w14:textId="77777777" w:rsidR="00E546F2" w:rsidRPr="000C74ED" w:rsidRDefault="00E546F2">
      <w:pPr>
        <w:rPr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61"/>
        <w:gridCol w:w="6847"/>
        <w:gridCol w:w="1843"/>
      </w:tblGrid>
      <w:tr w:rsidR="003059F0" w:rsidRPr="000C74ED" w14:paraId="0ABEDE9B" w14:textId="77777777" w:rsidTr="0007196D">
        <w:trPr>
          <w:tblHeader/>
        </w:trPr>
        <w:tc>
          <w:tcPr>
            <w:tcW w:w="661" w:type="dxa"/>
            <w:shd w:val="clear" w:color="auto" w:fill="D9D9D9" w:themeFill="background1" w:themeFillShade="D9"/>
          </w:tcPr>
          <w:p w14:paraId="0AE8A0D0" w14:textId="77777777" w:rsidR="003059F0" w:rsidRPr="000C74ED" w:rsidRDefault="003059F0" w:rsidP="0094386F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szCs w:val="22"/>
              </w:rPr>
            </w:pPr>
            <w:r w:rsidRPr="000C74ED">
              <w:rPr>
                <w:b/>
                <w:szCs w:val="22"/>
              </w:rPr>
              <w:t>Nr.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196DFE71" w14:textId="77777777" w:rsidR="003059F0" w:rsidRPr="000C74ED" w:rsidRDefault="003059F0" w:rsidP="0094386F">
            <w:pPr>
              <w:pStyle w:val="Corpsdetexte"/>
              <w:tabs>
                <w:tab w:val="right" w:pos="9072"/>
              </w:tabs>
              <w:spacing w:line="260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2"/>
              </w:rPr>
              <w:t>Qualitätsstandards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BC6F557" w14:textId="77777777" w:rsidR="003059F0" w:rsidRPr="000C74ED" w:rsidRDefault="003059F0" w:rsidP="0094386F">
            <w:pPr>
              <w:pStyle w:val="Corpsdetexte"/>
              <w:tabs>
                <w:tab w:val="right" w:pos="9072"/>
              </w:tabs>
              <w:spacing w:line="22" w:lineRule="atLeast"/>
              <w:rPr>
                <w:b/>
                <w:color w:val="000000"/>
                <w:szCs w:val="22"/>
              </w:rPr>
            </w:pPr>
            <w:r w:rsidRPr="000C74ED">
              <w:rPr>
                <w:b/>
                <w:szCs w:val="20"/>
              </w:rPr>
              <w:t xml:space="preserve">Befund </w:t>
            </w:r>
            <w:r w:rsidRPr="000C74ED">
              <w:rPr>
                <w:b/>
                <w:szCs w:val="20"/>
              </w:rPr>
              <w:br/>
            </w:r>
            <w:r w:rsidRPr="000C74ED">
              <w:rPr>
                <w:sz w:val="16"/>
                <w:szCs w:val="16"/>
              </w:rPr>
              <w:t>[E / M-Ref]</w:t>
            </w:r>
          </w:p>
        </w:tc>
      </w:tr>
      <w:tr w:rsidR="008F595E" w:rsidRPr="000C74ED" w14:paraId="26550EFD" w14:textId="77777777" w:rsidTr="00DE5ACE">
        <w:tc>
          <w:tcPr>
            <w:tcW w:w="661" w:type="dxa"/>
            <w:shd w:val="clear" w:color="auto" w:fill="auto"/>
          </w:tcPr>
          <w:p w14:paraId="576E852C" w14:textId="4E5F5A28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5</w:t>
            </w:r>
            <w:r w:rsidR="00FA4362" w:rsidRPr="000C74ED">
              <w:rPr>
                <w:szCs w:val="22"/>
              </w:rPr>
              <w:t>0</w:t>
            </w:r>
          </w:p>
        </w:tc>
        <w:tc>
          <w:tcPr>
            <w:tcW w:w="6847" w:type="dxa"/>
            <w:shd w:val="clear" w:color="auto" w:fill="auto"/>
          </w:tcPr>
          <w:p w14:paraId="45F7D0E9" w14:textId="3812D3CE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Sind es effektiv ÖREB?</w:t>
            </w:r>
            <w:r w:rsidRPr="000C74ED">
              <w:t xml:space="preserve"> Hält das kantonale ÖREB-Them</w:t>
            </w:r>
            <w:r w:rsidR="00E546F2" w:rsidRPr="000C74ED">
              <w:t>a</w:t>
            </w:r>
            <w:r w:rsidRPr="000C74ED">
              <w:t xml:space="preserve"> die rechtlichen Eignungskriterien gemäss </w:t>
            </w:r>
            <w:r w:rsidR="00F53124">
              <w:t>«Administrative Abläufe</w:t>
            </w:r>
            <w:r w:rsidR="00F53124" w:rsidRPr="000C74ED">
              <w:t xml:space="preserve"> </w:t>
            </w:r>
            <w:r w:rsidR="00F53124">
              <w:t>beim Betrieb und der Weiterentwicklung»</w:t>
            </w:r>
            <w:r w:rsidR="007304B7" w:rsidRPr="000C74ED">
              <w:t xml:space="preserve"> </w:t>
            </w:r>
            <w:r w:rsidRPr="000C74ED">
              <w:t>ein?</w:t>
            </w:r>
          </w:p>
        </w:tc>
        <w:tc>
          <w:tcPr>
            <w:tcW w:w="1843" w:type="dxa"/>
            <w:shd w:val="clear" w:color="auto" w:fill="auto"/>
          </w:tcPr>
          <w:p w14:paraId="4F165203" w14:textId="7B0EF2D1" w:rsidR="008F595E" w:rsidRPr="000C74ED" w:rsidRDefault="00061726" w:rsidP="008F595E">
            <w:pPr>
              <w:pStyle w:val="Corpsdetexte"/>
              <w:tabs>
                <w:tab w:val="right" w:pos="9072"/>
              </w:tabs>
              <w:spacing w:line="22" w:lineRule="atLeast"/>
              <w:rPr>
                <w:szCs w:val="20"/>
              </w:rPr>
            </w:pPr>
            <w:r>
              <w:rPr>
                <w:color w:val="0070C0"/>
              </w:rPr>
              <w:t>x</w:t>
            </w:r>
            <w:r w:rsidR="008F595E" w:rsidRPr="000C74ED">
              <w:rPr>
                <w:color w:val="0070C0"/>
              </w:rPr>
              <w:t>x</w:t>
            </w:r>
          </w:p>
        </w:tc>
      </w:tr>
      <w:tr w:rsidR="008F595E" w:rsidRPr="000C74ED" w14:paraId="0E2C9BE4" w14:textId="77777777" w:rsidTr="00DE5ACE">
        <w:tc>
          <w:tcPr>
            <w:tcW w:w="661" w:type="dxa"/>
          </w:tcPr>
          <w:p w14:paraId="282CC7D8" w14:textId="523EE594" w:rsidR="008F595E" w:rsidRPr="000C74ED" w:rsidRDefault="00FA4362" w:rsidP="00FA436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51</w:t>
            </w:r>
          </w:p>
        </w:tc>
        <w:tc>
          <w:tcPr>
            <w:tcW w:w="6847" w:type="dxa"/>
          </w:tcPr>
          <w:p w14:paraId="264DF795" w14:textId="571D8A1D" w:rsidR="007304B7" w:rsidRPr="004C5C17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</w:pPr>
            <w:r w:rsidRPr="007304B7">
              <w:t>Der Nachweis der rechtlichen Verankerung i.S.v. Art. 16 Abs. 3 GeoIG liegt vor</w:t>
            </w:r>
            <w:r w:rsidR="007304B7" w:rsidRPr="004C5C17">
              <w:t xml:space="preserve">, </w:t>
            </w:r>
            <w:r w:rsidR="007304B7" w:rsidRPr="007304B7">
              <w:t>beispiel</w:t>
            </w:r>
            <w:r w:rsidR="007304B7">
              <w:t>s</w:t>
            </w:r>
            <w:r w:rsidR="007304B7" w:rsidRPr="007304B7">
              <w:t>weise:</w:t>
            </w:r>
            <w:r w:rsidRPr="007304B7">
              <w:t xml:space="preserve"> </w:t>
            </w:r>
          </w:p>
          <w:p w14:paraId="7BE2EA99" w14:textId="77777777" w:rsidR="007304B7" w:rsidRPr="004C5C17" w:rsidRDefault="008F595E" w:rsidP="004C5C17">
            <w:pPr>
              <w:pStyle w:val="Corpsdetexte"/>
              <w:numPr>
                <w:ilvl w:val="0"/>
                <w:numId w:val="15"/>
              </w:numPr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7304B7">
              <w:t xml:space="preserve">Eintrag «X» in Spalte ÖREB-Kataster im Geobasisdatenkatalog des Kantons; </w:t>
            </w:r>
          </w:p>
          <w:p w14:paraId="63AE1051" w14:textId="77777777" w:rsidR="007304B7" w:rsidRPr="004C5C17" w:rsidRDefault="008F595E" w:rsidP="004C5C17">
            <w:pPr>
              <w:pStyle w:val="Corpsdetexte"/>
              <w:numPr>
                <w:ilvl w:val="0"/>
                <w:numId w:val="15"/>
              </w:numPr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7304B7">
              <w:t xml:space="preserve">RRB, der sich auf Art. 16 Abs. 3 bezieht und die Aufnahme in den Kataster anordnet; </w:t>
            </w:r>
          </w:p>
          <w:p w14:paraId="58FB6B54" w14:textId="3E731D70" w:rsidR="008F595E" w:rsidRPr="000C74ED" w:rsidRDefault="00676A76" w:rsidP="004C5C17">
            <w:pPr>
              <w:pStyle w:val="Corpsdetexte"/>
              <w:numPr>
                <w:ilvl w:val="0"/>
                <w:numId w:val="15"/>
              </w:numPr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7304B7">
              <w:t>Expliziter Rechtssatz im kantonalen Recht</w:t>
            </w:r>
            <w:r w:rsidR="008F595E" w:rsidRPr="007304B7">
              <w:t xml:space="preserve">, der Thema </w:t>
            </w:r>
            <w:r w:rsidR="00E33B39" w:rsidRPr="000C74ED">
              <w:rPr>
                <w:color w:val="0070C0"/>
              </w:rPr>
              <w:t>xx</w:t>
            </w:r>
            <w:r w:rsidR="00E33B39" w:rsidRPr="007304B7">
              <w:t xml:space="preserve"> </w:t>
            </w:r>
            <w:r w:rsidR="008F595E" w:rsidRPr="007304B7">
              <w:t>zum Gegenstand des Katasters erklärt (nicht nur «ÖREB», sondern auch Kataster!)</w:t>
            </w:r>
          </w:p>
        </w:tc>
        <w:tc>
          <w:tcPr>
            <w:tcW w:w="1843" w:type="dxa"/>
          </w:tcPr>
          <w:p w14:paraId="405168C1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0928E147" w14:textId="77777777" w:rsidTr="00DE5ACE">
        <w:tc>
          <w:tcPr>
            <w:tcW w:w="661" w:type="dxa"/>
          </w:tcPr>
          <w:p w14:paraId="3EFF2C7E" w14:textId="53087B83" w:rsidR="008F595E" w:rsidRPr="000C74ED" w:rsidRDefault="00FA4362" w:rsidP="00FA436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52</w:t>
            </w:r>
          </w:p>
        </w:tc>
        <w:tc>
          <w:tcPr>
            <w:tcW w:w="6847" w:type="dxa"/>
          </w:tcPr>
          <w:p w14:paraId="5E5AC1CD" w14:textId="745931BA" w:rsidR="008F595E" w:rsidRPr="000C74ED" w:rsidRDefault="008F595E" w:rsidP="00E546F2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</w:t>
            </w:r>
            <w:r w:rsidR="00E546F2" w:rsidRPr="000C74ED">
              <w:rPr>
                <w:szCs w:val="22"/>
              </w:rPr>
              <w:t xml:space="preserve">Reihenfolge </w:t>
            </w:r>
            <w:r w:rsidRPr="000C74ED">
              <w:rPr>
                <w:szCs w:val="22"/>
              </w:rPr>
              <w:t>im ÖREB-Kataster entspricht den Vorgaben des Bundes (PDF-Auszug).</w:t>
            </w:r>
          </w:p>
        </w:tc>
        <w:tc>
          <w:tcPr>
            <w:tcW w:w="1843" w:type="dxa"/>
          </w:tcPr>
          <w:p w14:paraId="5AC9C21E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7B75A9F7" w14:textId="77777777" w:rsidTr="00DE5ACE">
        <w:tc>
          <w:tcPr>
            <w:tcW w:w="661" w:type="dxa"/>
          </w:tcPr>
          <w:p w14:paraId="0057153F" w14:textId="5CAE3BE4" w:rsidR="008F595E" w:rsidRPr="000C74ED" w:rsidRDefault="00FA4362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53</w:t>
            </w:r>
          </w:p>
        </w:tc>
        <w:tc>
          <w:tcPr>
            <w:tcW w:w="6847" w:type="dxa"/>
          </w:tcPr>
          <w:p w14:paraId="27D6CB0F" w14:textId="50DB6239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 xml:space="preserve">Die </w:t>
            </w:r>
            <w:r w:rsidR="0043269E" w:rsidRPr="0043269E">
              <w:rPr>
                <w:szCs w:val="22"/>
              </w:rPr>
              <w:t xml:space="preserve">Verknüpfung mit </w:t>
            </w:r>
            <w:r w:rsidR="0043269E">
              <w:rPr>
                <w:szCs w:val="22"/>
              </w:rPr>
              <w:t xml:space="preserve">den </w:t>
            </w:r>
            <w:r w:rsidRPr="000C74ED">
              <w:rPr>
                <w:szCs w:val="22"/>
              </w:rPr>
              <w:t>Rechtsvorschriften entsprechen den Vorgaben des Bundes.</w:t>
            </w:r>
          </w:p>
        </w:tc>
        <w:tc>
          <w:tcPr>
            <w:tcW w:w="1843" w:type="dxa"/>
          </w:tcPr>
          <w:p w14:paraId="7638C8A0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29D90AE1" w14:textId="77777777" w:rsidTr="00DE5ACE">
        <w:tc>
          <w:tcPr>
            <w:tcW w:w="661" w:type="dxa"/>
          </w:tcPr>
          <w:p w14:paraId="6C067512" w14:textId="6510CC0B" w:rsidR="008F595E" w:rsidRPr="000C74ED" w:rsidRDefault="00FA4362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5</w:t>
            </w:r>
            <w:r w:rsidR="00070E80" w:rsidRPr="000C74ED">
              <w:rPr>
                <w:szCs w:val="22"/>
              </w:rPr>
              <w:t>4</w:t>
            </w:r>
          </w:p>
        </w:tc>
        <w:tc>
          <w:tcPr>
            <w:tcW w:w="6847" w:type="dxa"/>
          </w:tcPr>
          <w:p w14:paraId="4EC6159F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Hinweise auf gesetzliche Grundlagen entsprechen den Vorgaben des Bundes.</w:t>
            </w:r>
          </w:p>
        </w:tc>
        <w:tc>
          <w:tcPr>
            <w:tcW w:w="1843" w:type="dxa"/>
          </w:tcPr>
          <w:p w14:paraId="203845C3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32BEFAB1" w14:textId="77777777" w:rsidTr="00DE5ACE">
        <w:tc>
          <w:tcPr>
            <w:tcW w:w="661" w:type="dxa"/>
          </w:tcPr>
          <w:p w14:paraId="068326B2" w14:textId="0FCE7C1A" w:rsidR="008F595E" w:rsidRPr="000C74ED" w:rsidRDefault="00070E80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5</w:t>
            </w:r>
            <w:r w:rsidR="00FA4362" w:rsidRPr="000C74ED">
              <w:rPr>
                <w:szCs w:val="22"/>
              </w:rPr>
              <w:t>5</w:t>
            </w:r>
          </w:p>
        </w:tc>
        <w:tc>
          <w:tcPr>
            <w:tcW w:w="6847" w:type="dxa"/>
          </w:tcPr>
          <w:p w14:paraId="70701CAE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Die Zusatzinformationen entsprechen den Vorgaben des Bundes.</w:t>
            </w:r>
          </w:p>
        </w:tc>
        <w:tc>
          <w:tcPr>
            <w:tcW w:w="1843" w:type="dxa"/>
          </w:tcPr>
          <w:p w14:paraId="18092AE3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  <w:tr w:rsidR="008F595E" w:rsidRPr="000C74ED" w14:paraId="75B6BD24" w14:textId="77777777" w:rsidTr="00DE5ACE">
        <w:tc>
          <w:tcPr>
            <w:tcW w:w="661" w:type="dxa"/>
          </w:tcPr>
          <w:p w14:paraId="63A422ED" w14:textId="44B50BF1" w:rsidR="008F595E" w:rsidRPr="000C74ED" w:rsidRDefault="00070E80" w:rsidP="00070E80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5</w:t>
            </w:r>
            <w:r w:rsidR="00FA4362" w:rsidRPr="000C74ED">
              <w:rPr>
                <w:szCs w:val="22"/>
              </w:rPr>
              <w:t>6</w:t>
            </w:r>
          </w:p>
        </w:tc>
        <w:tc>
          <w:tcPr>
            <w:tcW w:w="6847" w:type="dxa"/>
          </w:tcPr>
          <w:p w14:paraId="2ADCDB01" w14:textId="494989F1" w:rsidR="008F595E" w:rsidRPr="000C74ED" w:rsidRDefault="008F595E" w:rsidP="00286945">
            <w:pPr>
              <w:pStyle w:val="Corpsdetexte"/>
              <w:tabs>
                <w:tab w:val="right" w:pos="9072"/>
              </w:tabs>
              <w:spacing w:line="260" w:lineRule="atLeast"/>
              <w:rPr>
                <w:szCs w:val="22"/>
              </w:rPr>
            </w:pPr>
            <w:r w:rsidRPr="000C74ED">
              <w:rPr>
                <w:szCs w:val="22"/>
              </w:rPr>
              <w:t>Nachführung</w:t>
            </w:r>
            <w:r w:rsidR="007304B7">
              <w:rPr>
                <w:szCs w:val="22"/>
              </w:rPr>
              <w:t xml:space="preserve"> in der Regel unter einem Monat</w:t>
            </w:r>
            <w:r w:rsidRPr="000C74ED">
              <w:rPr>
                <w:szCs w:val="22"/>
              </w:rPr>
              <w:t xml:space="preserve">: Das bedeutet, dass </w:t>
            </w:r>
            <w:r w:rsidR="00FA4FDD" w:rsidRPr="00FA4FDD">
              <w:rPr>
                <w:szCs w:val="22"/>
              </w:rPr>
              <w:t>Änderungen</w:t>
            </w:r>
            <w:r w:rsidR="00243CB0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 xml:space="preserve">wie Eintritt der Rechtskraft oder Beschluss des zuständigen Organes </w:t>
            </w:r>
            <w:r w:rsidR="00136502" w:rsidRPr="000C74ED">
              <w:rPr>
                <w:szCs w:val="22"/>
              </w:rPr>
              <w:t>schnellstmöglich</w:t>
            </w:r>
            <w:r w:rsidR="00136502" w:rsidRPr="000C74ED" w:rsidDel="00136502">
              <w:rPr>
                <w:szCs w:val="22"/>
              </w:rPr>
              <w:t xml:space="preserve"> </w:t>
            </w:r>
            <w:r w:rsidRPr="000C74ED">
              <w:rPr>
                <w:szCs w:val="22"/>
              </w:rPr>
              <w:t>im ÖREB-Kataster nachgeführt sind.</w:t>
            </w:r>
          </w:p>
        </w:tc>
        <w:tc>
          <w:tcPr>
            <w:tcW w:w="1843" w:type="dxa"/>
          </w:tcPr>
          <w:p w14:paraId="75CA8755" w14:textId="77777777" w:rsidR="008F595E" w:rsidRPr="000C74ED" w:rsidRDefault="008F595E" w:rsidP="008F595E">
            <w:pPr>
              <w:pStyle w:val="Corpsdetexte"/>
              <w:tabs>
                <w:tab w:val="right" w:pos="9072"/>
              </w:tabs>
              <w:spacing w:line="260" w:lineRule="atLeast"/>
              <w:rPr>
                <w:color w:val="000000"/>
                <w:szCs w:val="22"/>
              </w:rPr>
            </w:pPr>
            <w:r w:rsidRPr="000C74ED">
              <w:rPr>
                <w:color w:val="0070C0"/>
              </w:rPr>
              <w:t>xx</w:t>
            </w:r>
          </w:p>
        </w:tc>
      </w:tr>
    </w:tbl>
    <w:p w14:paraId="4F7626AC" w14:textId="6950BDD3" w:rsidR="00DF353F" w:rsidRPr="000C74ED" w:rsidRDefault="00DF353F">
      <w:pPr>
        <w:rPr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02B68541" w14:textId="3F27DA1F" w:rsidR="00BD4ABD" w:rsidRPr="000C74ED" w:rsidRDefault="008D26C8" w:rsidP="00676A76">
      <w:pPr>
        <w:pStyle w:val="Titre3"/>
      </w:pPr>
      <w:bookmarkStart w:id="38" w:name="_Toc74145218"/>
      <w:r w:rsidRPr="000C74ED">
        <w:t>Zusatzinformationen</w:t>
      </w:r>
      <w:r w:rsidR="000D5E1E" w:rsidRPr="000C74ED">
        <w:t xml:space="preserve"> </w:t>
      </w:r>
      <w:r w:rsidRPr="000C74ED">
        <w:t>(Art</w:t>
      </w:r>
      <w:r w:rsidR="00AE4032">
        <w:t>ikel</w:t>
      </w:r>
      <w:r w:rsidRPr="000C74ED">
        <w:t xml:space="preserve"> </w:t>
      </w:r>
      <w:r w:rsidR="000D5E1E" w:rsidRPr="000C74ED">
        <w:t>8b</w:t>
      </w:r>
      <w:r w:rsidRPr="000C74ED">
        <w:t xml:space="preserve"> </w:t>
      </w:r>
      <w:r w:rsidR="00CB048C" w:rsidRPr="00D52D6E">
        <w:t>Abschnitt 1a</w:t>
      </w:r>
      <w:r w:rsidR="00CB048C" w:rsidRPr="000C74ED">
        <w:t xml:space="preserve"> </w:t>
      </w:r>
      <w:r w:rsidRPr="000C74ED">
        <w:t>ÖREBKV)</w:t>
      </w:r>
      <w:bookmarkEnd w:id="38"/>
    </w:p>
    <w:p w14:paraId="69641909" w14:textId="10DE2841" w:rsidR="00BD4ABD" w:rsidRPr="000C74ED" w:rsidRDefault="008D26C8">
      <w:pPr>
        <w:rPr>
          <w:szCs w:val="20"/>
        </w:rPr>
      </w:pPr>
      <w:r w:rsidRPr="000C74ED">
        <w:rPr>
          <w:szCs w:val="20"/>
        </w:rPr>
        <w:t xml:space="preserve">Werden vom Kanton im ÖREB-Kataster </w:t>
      </w:r>
      <w:r w:rsidR="00240FC2" w:rsidRPr="000C74ED">
        <w:rPr>
          <w:szCs w:val="20"/>
        </w:rPr>
        <w:t xml:space="preserve">kantonale oder kommunale </w:t>
      </w:r>
      <w:r w:rsidRPr="000C74ED">
        <w:rPr>
          <w:szCs w:val="20"/>
        </w:rPr>
        <w:t xml:space="preserve">Zusatzinformationen nach Art. </w:t>
      </w:r>
      <w:r w:rsidR="000D5E1E" w:rsidRPr="000C74ED">
        <w:rPr>
          <w:szCs w:val="20"/>
        </w:rPr>
        <w:t>8b</w:t>
      </w:r>
      <w:r w:rsidRPr="000C74ED">
        <w:rPr>
          <w:szCs w:val="20"/>
        </w:rPr>
        <w:t xml:space="preserve"> ÖREBKV geführt?</w:t>
      </w:r>
    </w:p>
    <w:p w14:paraId="40215419" w14:textId="77777777" w:rsidR="00BD4ABD" w:rsidRPr="000C74ED" w:rsidRDefault="008D26C8">
      <w:pPr>
        <w:pStyle w:val="Corpsdetexte"/>
        <w:tabs>
          <w:tab w:val="right" w:pos="9072"/>
        </w:tabs>
        <w:spacing w:line="260" w:lineRule="atLeast"/>
        <w:rPr>
          <w:color w:val="0070C0"/>
        </w:rPr>
      </w:pPr>
      <w:r w:rsidRPr="000C74ED">
        <w:rPr>
          <w:color w:val="0070C0"/>
        </w:rPr>
        <w:t>Ja / Nein</w:t>
      </w:r>
    </w:p>
    <w:p w14:paraId="59A41726" w14:textId="77777777" w:rsidR="00BD4ABD" w:rsidRPr="000C74ED" w:rsidRDefault="00BD4ABD">
      <w:pPr>
        <w:rPr>
          <w:szCs w:val="20"/>
        </w:rPr>
      </w:pPr>
    </w:p>
    <w:p w14:paraId="0719055E" w14:textId="77777777" w:rsidR="00BD4ABD" w:rsidRPr="000C74ED" w:rsidRDefault="008D26C8">
      <w:pPr>
        <w:rPr>
          <w:szCs w:val="20"/>
        </w:rPr>
      </w:pPr>
      <w:r w:rsidRPr="000C74ED">
        <w:rPr>
          <w:szCs w:val="20"/>
        </w:rPr>
        <w:t>Falls ja, welche:</w:t>
      </w:r>
    </w:p>
    <w:p w14:paraId="65EFA496" w14:textId="7679D8A6" w:rsidR="00BD4ABD" w:rsidRPr="000C74ED" w:rsidRDefault="008D26C8">
      <w:pPr>
        <w:rPr>
          <w:szCs w:val="20"/>
        </w:rPr>
      </w:pPr>
      <w:r w:rsidRPr="000C74ED">
        <w:rPr>
          <w:szCs w:val="20"/>
        </w:rPr>
        <w:t xml:space="preserve">- </w:t>
      </w:r>
      <w:r w:rsidR="00DF353F" w:rsidRPr="000C74ED">
        <w:rPr>
          <w:color w:val="0070C0"/>
        </w:rPr>
        <w:t>Änderungen ohne Vorwirkung</w:t>
      </w:r>
      <w:r w:rsidR="005F7A85" w:rsidRPr="000C74ED">
        <w:rPr>
          <w:color w:val="0070C0"/>
        </w:rPr>
        <w:t>: ÖREB-Thema xxx</w:t>
      </w:r>
    </w:p>
    <w:p w14:paraId="358A0C99" w14:textId="4833DDD1" w:rsidR="00BD4ABD" w:rsidRPr="000C74ED" w:rsidRDefault="008D26C8">
      <w:pPr>
        <w:rPr>
          <w:szCs w:val="20"/>
        </w:rPr>
      </w:pPr>
      <w:r w:rsidRPr="000C74ED">
        <w:rPr>
          <w:szCs w:val="20"/>
        </w:rPr>
        <w:t xml:space="preserve">- </w:t>
      </w:r>
      <w:r w:rsidR="00DF353F" w:rsidRPr="000C74ED">
        <w:rPr>
          <w:color w:val="0070C0"/>
        </w:rPr>
        <w:t>Änderungen mit Vorwirkung</w:t>
      </w:r>
      <w:r w:rsidR="005F7A85" w:rsidRPr="000C74ED">
        <w:rPr>
          <w:color w:val="0070C0"/>
        </w:rPr>
        <w:t>: ÖREB-Thema xxx</w:t>
      </w:r>
    </w:p>
    <w:p w14:paraId="2D2DEBB2" w14:textId="77777777" w:rsidR="00BD4ABD" w:rsidRPr="000C74ED" w:rsidRDefault="00BD4ABD">
      <w:pPr>
        <w:autoSpaceDE w:val="0"/>
        <w:autoSpaceDN w:val="0"/>
        <w:adjustRightInd w:val="0"/>
        <w:spacing w:line="240" w:lineRule="auto"/>
        <w:rPr>
          <w:lang w:eastAsia="de-CH"/>
        </w:rPr>
      </w:pPr>
    </w:p>
    <w:p w14:paraId="186EBF98" w14:textId="4C90204E" w:rsidR="008F595E" w:rsidRPr="000C74ED" w:rsidRDefault="00A62E1A" w:rsidP="008F595E">
      <w:pPr>
        <w:rPr>
          <w:rFonts w:cs="Arial"/>
          <w:bCs/>
          <w:szCs w:val="18"/>
          <w:lang w:eastAsia="de-DE"/>
        </w:rPr>
      </w:pPr>
      <w:r>
        <w:rPr>
          <w:rFonts w:cs="Arial"/>
          <w:bCs/>
          <w:szCs w:val="18"/>
          <w:lang w:eastAsia="de-DE"/>
        </w:rPr>
        <w:t>Vorgaben des Bundes</w:t>
      </w:r>
      <w:r w:rsidR="008F595E" w:rsidRPr="000C74ED">
        <w:rPr>
          <w:rFonts w:cs="Arial"/>
          <w:bCs/>
          <w:szCs w:val="18"/>
          <w:lang w:eastAsia="de-DE"/>
        </w:rPr>
        <w:t>:</w:t>
      </w:r>
    </w:p>
    <w:p w14:paraId="2D36CB55" w14:textId="77777777" w:rsidR="00F53124" w:rsidRPr="000C74ED" w:rsidRDefault="00F53124" w:rsidP="00F53124">
      <w:pPr>
        <w:pStyle w:val="Paragraphedeliste"/>
        <w:numPr>
          <w:ilvl w:val="0"/>
          <w:numId w:val="6"/>
        </w:numPr>
      </w:pPr>
      <w:r w:rsidRPr="00014467">
        <w:rPr>
          <w:rFonts w:cs="Arial"/>
          <w:bCs/>
          <w:szCs w:val="18"/>
          <w:lang w:eastAsia="de-DE"/>
        </w:rPr>
        <w:t xml:space="preserve">Weisung </w:t>
      </w:r>
      <w:r>
        <w:rPr>
          <w:rFonts w:cs="Arial"/>
          <w:bCs/>
          <w:szCs w:val="18"/>
          <w:lang w:eastAsia="de-DE"/>
        </w:rPr>
        <w:t>«</w:t>
      </w:r>
      <w:r w:rsidRPr="00014467">
        <w:rPr>
          <w:rFonts w:cs="Arial"/>
          <w:bCs/>
          <w:szCs w:val="18"/>
          <w:lang w:eastAsia="de-DE"/>
        </w:rPr>
        <w:t xml:space="preserve">ÖREB-Kataster: </w:t>
      </w:r>
      <w:r w:rsidRPr="00F53124">
        <w:rPr>
          <w:rFonts w:cs="Arial"/>
          <w:bCs/>
          <w:szCs w:val="18"/>
          <w:lang w:eastAsia="de-DE"/>
        </w:rPr>
        <w:t>Rechtsvorschriften, gesetzliche Grundlagen und Zusatzinformationen</w:t>
      </w:r>
      <w:r>
        <w:rPr>
          <w:rFonts w:cs="Arial"/>
          <w:bCs/>
          <w:szCs w:val="18"/>
          <w:lang w:eastAsia="de-DE"/>
        </w:rPr>
        <w:t>»</w:t>
      </w:r>
    </w:p>
    <w:p w14:paraId="538C9E51" w14:textId="77777777" w:rsidR="007D67AE" w:rsidRPr="000C74ED" w:rsidRDefault="00B64B25" w:rsidP="007D67AE">
      <w:pPr>
        <w:pStyle w:val="Paragraphedeliste"/>
        <w:numPr>
          <w:ilvl w:val="0"/>
          <w:numId w:val="6"/>
        </w:numPr>
      </w:pPr>
      <w:r w:rsidRPr="007D67AE">
        <w:rPr>
          <w:rFonts w:cs="Arial"/>
          <w:bCs/>
          <w:szCs w:val="18"/>
          <w:lang w:eastAsia="de-DE"/>
        </w:rPr>
        <w:t xml:space="preserve">Rahmenmodell für den ÖREB-Kataster: </w:t>
      </w:r>
      <w:r w:rsidR="00590BAE" w:rsidRPr="000C74ED">
        <w:t>Bericht mit Erläuterungen für die Umsetzung</w:t>
      </w:r>
      <w:r w:rsidR="00590BAE" w:rsidRPr="007D67AE">
        <w:rPr>
          <w:rFonts w:cs="Arial"/>
          <w:bCs/>
          <w:szCs w:val="18"/>
          <w:lang w:eastAsia="de-DE"/>
        </w:rPr>
        <w:t xml:space="preserve"> </w:t>
      </w:r>
    </w:p>
    <w:p w14:paraId="396CE93B" w14:textId="77777777" w:rsidR="007D67AE" w:rsidRPr="000C74ED" w:rsidRDefault="008F595E" w:rsidP="002C3256">
      <w:pPr>
        <w:pStyle w:val="Paragraphedeliste"/>
        <w:numPr>
          <w:ilvl w:val="0"/>
          <w:numId w:val="6"/>
        </w:numPr>
      </w:pPr>
      <w:r w:rsidRPr="007D67AE">
        <w:rPr>
          <w:rFonts w:cs="Arial"/>
          <w:bCs/>
          <w:szCs w:val="18"/>
          <w:lang w:eastAsia="de-DE"/>
        </w:rPr>
        <w:t>Darstellungsmodelle der zuständigen Bundesstellen</w:t>
      </w:r>
    </w:p>
    <w:p w14:paraId="1B6D4EFB" w14:textId="4B7BC18F" w:rsidR="007D67AE" w:rsidRPr="000C74ED" w:rsidRDefault="008F595E" w:rsidP="007D67AE">
      <w:pPr>
        <w:pStyle w:val="Paragraphedeliste"/>
        <w:numPr>
          <w:ilvl w:val="0"/>
          <w:numId w:val="6"/>
        </w:numPr>
      </w:pPr>
      <w:r w:rsidRPr="007D67AE">
        <w:rPr>
          <w:rFonts w:cs="Arial"/>
          <w:bCs/>
          <w:szCs w:val="18"/>
          <w:lang w:eastAsia="de-DE"/>
        </w:rPr>
        <w:t xml:space="preserve">Weisung </w:t>
      </w:r>
      <w:r w:rsidR="007D67AE">
        <w:rPr>
          <w:rFonts w:cs="Arial"/>
          <w:bCs/>
          <w:szCs w:val="18"/>
          <w:lang w:eastAsia="de-DE"/>
        </w:rPr>
        <w:t>«</w:t>
      </w:r>
      <w:r w:rsidRPr="007D67AE">
        <w:rPr>
          <w:rFonts w:cs="Arial"/>
          <w:bCs/>
          <w:szCs w:val="18"/>
          <w:lang w:eastAsia="de-DE"/>
        </w:rPr>
        <w:t>ÖREB-Kataster: Inhalt und Darstellung des statischen Auszugs</w:t>
      </w:r>
      <w:r w:rsidR="007D67AE">
        <w:rPr>
          <w:rFonts w:cs="Arial"/>
          <w:bCs/>
          <w:szCs w:val="18"/>
          <w:lang w:eastAsia="de-DE"/>
        </w:rPr>
        <w:t>»</w:t>
      </w:r>
      <w:r w:rsidR="007D67AE" w:rsidRPr="007D67AE">
        <w:t xml:space="preserve"> </w:t>
      </w:r>
    </w:p>
    <w:p w14:paraId="18D38EAB" w14:textId="77777777" w:rsidR="00240FC2" w:rsidRPr="000C74ED" w:rsidRDefault="00240FC2" w:rsidP="00240FC2">
      <w:pPr>
        <w:rPr>
          <w:lang w:eastAsia="de-CH"/>
        </w:rPr>
      </w:pPr>
    </w:p>
    <w:tbl>
      <w:tblPr>
        <w:tblW w:w="921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45"/>
        <w:gridCol w:w="4128"/>
        <w:gridCol w:w="1984"/>
      </w:tblGrid>
      <w:tr w:rsidR="00240FC2" w:rsidRPr="000C74ED" w14:paraId="78D7E2A4" w14:textId="77777777" w:rsidTr="0094386F">
        <w:trPr>
          <w:trHeight w:val="409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78D914" w14:textId="77777777" w:rsidR="00240FC2" w:rsidRPr="000C74ED" w:rsidRDefault="00240FC2" w:rsidP="0094386F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lastRenderedPageBreak/>
              <w:t>Nr.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2CB141" w14:textId="77777777" w:rsidR="00240FC2" w:rsidRPr="000C74ED" w:rsidRDefault="00240FC2" w:rsidP="0094386F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Grobablauf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8CE0C" w14:textId="77777777" w:rsidR="00240FC2" w:rsidRPr="000C74ED" w:rsidRDefault="00240FC2" w:rsidP="0094386F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Beschreibung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258E7B" w14:textId="77777777" w:rsidR="00240FC2" w:rsidRPr="000C74ED" w:rsidRDefault="00240FC2" w:rsidP="0094386F">
            <w:pPr>
              <w:pStyle w:val="TextCDB"/>
              <w:spacing w:after="0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0C74ED">
              <w:rPr>
                <w:b/>
                <w:sz w:val="20"/>
                <w:szCs w:val="20"/>
                <w:lang w:val="de-CH"/>
              </w:rPr>
              <w:br/>
            </w:r>
            <w:r w:rsidRPr="000C74E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240FC2" w:rsidRPr="000C74ED" w14:paraId="435BDDF0" w14:textId="77777777" w:rsidTr="0094386F">
        <w:trPr>
          <w:trHeight w:val="409"/>
        </w:trPr>
        <w:tc>
          <w:tcPr>
            <w:tcW w:w="561" w:type="dxa"/>
            <w:shd w:val="clear" w:color="auto" w:fill="auto"/>
          </w:tcPr>
          <w:p w14:paraId="3968C332" w14:textId="658D53FC" w:rsidR="00240FC2" w:rsidRPr="000C74ED" w:rsidRDefault="00070E80" w:rsidP="00070E8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5</w:t>
            </w:r>
            <w:r w:rsidR="00FA4362" w:rsidRPr="000C74ED">
              <w:rPr>
                <w:sz w:val="20"/>
                <w:szCs w:val="20"/>
                <w:lang w:val="de-CH"/>
              </w:rPr>
              <w:t>7</w:t>
            </w:r>
          </w:p>
        </w:tc>
        <w:tc>
          <w:tcPr>
            <w:tcW w:w="2545" w:type="dxa"/>
            <w:shd w:val="clear" w:color="auto" w:fill="auto"/>
          </w:tcPr>
          <w:p w14:paraId="03153214" w14:textId="22B0DE82" w:rsidR="00240FC2" w:rsidRPr="000C74ED" w:rsidRDefault="00240FC2" w:rsidP="0094386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PDF-Auszug auf </w:t>
            </w:r>
            <w:r w:rsidR="00B945C0" w:rsidRPr="000C74ED">
              <w:rPr>
                <w:sz w:val="20"/>
                <w:szCs w:val="20"/>
                <w:lang w:val="de-CH"/>
              </w:rPr>
              <w:t>die Zusatzinformation «</w:t>
            </w:r>
            <w:r w:rsidRPr="000C74ED">
              <w:rPr>
                <w:sz w:val="20"/>
                <w:szCs w:val="20"/>
                <w:lang w:val="de-CH"/>
              </w:rPr>
              <w:t>Änderungen</w:t>
            </w:r>
            <w:r w:rsidR="00B945C0" w:rsidRPr="000C74ED">
              <w:rPr>
                <w:sz w:val="20"/>
                <w:szCs w:val="20"/>
                <w:lang w:val="de-CH"/>
              </w:rPr>
              <w:t>»</w:t>
            </w:r>
            <w:r w:rsidRPr="000C74ED">
              <w:rPr>
                <w:sz w:val="20"/>
                <w:szCs w:val="20"/>
                <w:lang w:val="de-CH"/>
              </w:rPr>
              <w:t xml:space="preserve"> prüfen</w:t>
            </w:r>
          </w:p>
        </w:tc>
        <w:tc>
          <w:tcPr>
            <w:tcW w:w="4128" w:type="dxa"/>
            <w:shd w:val="clear" w:color="auto" w:fill="auto"/>
          </w:tcPr>
          <w:p w14:paraId="5F2EE5BB" w14:textId="585A68B9" w:rsidR="00240FC2" w:rsidRPr="000C74ED" w:rsidRDefault="00240FC2" w:rsidP="0094386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- Layout </w:t>
            </w:r>
            <w:r w:rsidRPr="000C74ED">
              <w:rPr>
                <w:sz w:val="20"/>
                <w:szCs w:val="20"/>
                <w:lang w:val="de-CH"/>
              </w:rPr>
              <w:br/>
              <w:t>- Darstellungsmodell</w:t>
            </w:r>
            <w:r w:rsidRPr="000C74ED">
              <w:rPr>
                <w:sz w:val="20"/>
                <w:szCs w:val="20"/>
                <w:lang w:val="de-CH"/>
              </w:rPr>
              <w:br/>
              <w:t>- Inhalt</w:t>
            </w:r>
          </w:p>
        </w:tc>
        <w:tc>
          <w:tcPr>
            <w:tcW w:w="1984" w:type="dxa"/>
          </w:tcPr>
          <w:p w14:paraId="2530272E" w14:textId="77777777" w:rsidR="00240FC2" w:rsidRPr="000C74ED" w:rsidRDefault="00240FC2" w:rsidP="0094386F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  <w:tr w:rsidR="00240FC2" w:rsidRPr="000C74ED" w14:paraId="6DE2360A" w14:textId="77777777" w:rsidTr="0094386F">
        <w:trPr>
          <w:trHeight w:val="409"/>
        </w:trPr>
        <w:tc>
          <w:tcPr>
            <w:tcW w:w="561" w:type="dxa"/>
            <w:shd w:val="clear" w:color="auto" w:fill="auto"/>
          </w:tcPr>
          <w:p w14:paraId="365E0BF1" w14:textId="034E2A7F" w:rsidR="00240FC2" w:rsidRPr="000C74ED" w:rsidRDefault="00070E80" w:rsidP="00070E8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5</w:t>
            </w:r>
            <w:r w:rsidR="00FA4362" w:rsidRPr="000C74ED">
              <w:rPr>
                <w:sz w:val="20"/>
                <w:szCs w:val="20"/>
                <w:lang w:val="de-CH"/>
              </w:rPr>
              <w:t>8</w:t>
            </w:r>
          </w:p>
        </w:tc>
        <w:tc>
          <w:tcPr>
            <w:tcW w:w="2545" w:type="dxa"/>
            <w:shd w:val="clear" w:color="auto" w:fill="auto"/>
          </w:tcPr>
          <w:p w14:paraId="50FCE887" w14:textId="3B1BB536" w:rsidR="00240FC2" w:rsidRPr="000C74ED" w:rsidRDefault="00240FC2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Gleiche Information in den Auszügen des gleichen Grundstückes</w:t>
            </w:r>
          </w:p>
        </w:tc>
        <w:tc>
          <w:tcPr>
            <w:tcW w:w="4128" w:type="dxa"/>
            <w:shd w:val="clear" w:color="auto" w:fill="auto"/>
          </w:tcPr>
          <w:p w14:paraId="117163EE" w14:textId="37BE1B0B" w:rsidR="00240FC2" w:rsidRPr="000C74ED" w:rsidRDefault="00240FC2" w:rsidP="00676A76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Der Informationsgehalt und die Informationsdarstellung ist zwischen dem dynamischen und </w:t>
            </w:r>
            <w:r w:rsidR="00676A76">
              <w:rPr>
                <w:sz w:val="20"/>
                <w:szCs w:val="20"/>
                <w:lang w:val="de-CH"/>
              </w:rPr>
              <w:t>dem PDF-</w:t>
            </w:r>
            <w:r w:rsidRPr="000C74ED">
              <w:rPr>
                <w:sz w:val="20"/>
                <w:szCs w:val="20"/>
                <w:lang w:val="de-CH"/>
              </w:rPr>
              <w:t xml:space="preserve">Auszug des Grundstückes </w:t>
            </w:r>
            <w:r w:rsidR="00E546F2" w:rsidRPr="000C74ED">
              <w:rPr>
                <w:color w:val="0070C0"/>
                <w:sz w:val="20"/>
                <w:szCs w:val="20"/>
                <w:lang w:val="de-CH"/>
              </w:rPr>
              <w:t xml:space="preserve">NNN </w:t>
            </w:r>
            <w:r w:rsidR="00765A00" w:rsidRPr="000C74ED">
              <w:rPr>
                <w:sz w:val="20"/>
                <w:szCs w:val="20"/>
                <w:lang w:val="de-CH"/>
              </w:rPr>
              <w:t xml:space="preserve">(NBIDENT+NR) in Gemeinde </w:t>
            </w:r>
            <w:r w:rsidR="00765A00" w:rsidRPr="000C74ED">
              <w:rPr>
                <w:color w:val="4F81BD" w:themeColor="accent1"/>
                <w:sz w:val="20"/>
                <w:szCs w:val="20"/>
                <w:lang w:val="de-CH"/>
              </w:rPr>
              <w:t>X</w:t>
            </w:r>
            <w:r w:rsidR="00765A00" w:rsidRPr="000C74ED">
              <w:rPr>
                <w:sz w:val="20"/>
                <w:szCs w:val="20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>identisch.</w:t>
            </w:r>
          </w:p>
        </w:tc>
        <w:tc>
          <w:tcPr>
            <w:tcW w:w="1984" w:type="dxa"/>
          </w:tcPr>
          <w:p w14:paraId="46134F9E" w14:textId="6E22FB96" w:rsidR="00240FC2" w:rsidRPr="000C74ED" w:rsidRDefault="00240FC2" w:rsidP="0094386F">
            <w:pPr>
              <w:pStyle w:val="TextCDB"/>
              <w:rPr>
                <w:color w:val="0070C0"/>
                <w:lang w:val="de-CH"/>
              </w:rPr>
            </w:pPr>
            <w:r w:rsidRPr="000C74ED">
              <w:rPr>
                <w:color w:val="0070C0"/>
                <w:lang w:val="de-CH"/>
              </w:rPr>
              <w:t>xx</w:t>
            </w:r>
          </w:p>
        </w:tc>
      </w:tr>
    </w:tbl>
    <w:p w14:paraId="2915A84B" w14:textId="0B6E3D16" w:rsidR="00D3548E" w:rsidRPr="000C74ED" w:rsidRDefault="00240FC2" w:rsidP="00720A84">
      <w:pPr>
        <w:rPr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7D7D4AA0" w14:textId="6EE7D829" w:rsidR="00BD4ABD" w:rsidRPr="000C74ED" w:rsidRDefault="003059F0" w:rsidP="00CB048C">
      <w:pPr>
        <w:pStyle w:val="Titre3"/>
      </w:pPr>
      <w:bookmarkStart w:id="39" w:name="_Toc74145219"/>
      <w:r w:rsidRPr="000C74ED">
        <w:t xml:space="preserve">Funktion </w:t>
      </w:r>
      <w:r w:rsidR="008D26C8" w:rsidRPr="000C74ED">
        <w:t>Amtliches Publikationsorgan (</w:t>
      </w:r>
      <w:r w:rsidR="00CB048C" w:rsidRPr="004C5C17">
        <w:t>Art</w:t>
      </w:r>
      <w:r w:rsidR="00AE4032">
        <w:t>ikel</w:t>
      </w:r>
      <w:r w:rsidR="00CB048C">
        <w:t xml:space="preserve"> </w:t>
      </w:r>
      <w:r w:rsidR="00CB048C" w:rsidRPr="004C5C17">
        <w:t xml:space="preserve">2 Abschnitt 3 </w:t>
      </w:r>
      <w:r w:rsidR="008D26C8" w:rsidRPr="000C74ED">
        <w:t>ÖREBKV)</w:t>
      </w:r>
      <w:bookmarkEnd w:id="39"/>
    </w:p>
    <w:p w14:paraId="626935DF" w14:textId="75DDE27B" w:rsidR="00DE099F" w:rsidRPr="000C74ED" w:rsidRDefault="008D26C8">
      <w:pPr>
        <w:rPr>
          <w:szCs w:val="20"/>
        </w:rPr>
      </w:pPr>
      <w:r w:rsidRPr="000C74ED">
        <w:rPr>
          <w:szCs w:val="20"/>
        </w:rPr>
        <w:t>Hat der ÖREB-Kataster im Kanton die Funktion als amtliches Publikationsorgan?</w:t>
      </w:r>
    </w:p>
    <w:p w14:paraId="0761890C" w14:textId="77777777" w:rsidR="00BD4ABD" w:rsidRPr="000C74ED" w:rsidRDefault="008D26C8">
      <w:pPr>
        <w:pStyle w:val="Corpsdetexte"/>
        <w:tabs>
          <w:tab w:val="right" w:pos="9072"/>
        </w:tabs>
        <w:spacing w:line="260" w:lineRule="atLeast"/>
        <w:rPr>
          <w:color w:val="0070C0"/>
        </w:rPr>
      </w:pPr>
      <w:r w:rsidRPr="000C74ED">
        <w:rPr>
          <w:color w:val="0070C0"/>
        </w:rPr>
        <w:t>Ja / Nein</w:t>
      </w:r>
    </w:p>
    <w:p w14:paraId="43D33B8B" w14:textId="59C3077C" w:rsidR="00BD4ABD" w:rsidRPr="000C74ED" w:rsidRDefault="00DE099F" w:rsidP="00720A84">
      <w:pPr>
        <w:tabs>
          <w:tab w:val="left" w:pos="5505"/>
        </w:tabs>
        <w:autoSpaceDE w:val="0"/>
        <w:autoSpaceDN w:val="0"/>
        <w:adjustRightInd w:val="0"/>
        <w:spacing w:line="240" w:lineRule="auto"/>
        <w:rPr>
          <w:lang w:eastAsia="de-CH"/>
        </w:rPr>
      </w:pPr>
      <w:r w:rsidRPr="000C74ED">
        <w:rPr>
          <w:lang w:eastAsia="de-CH"/>
        </w:rPr>
        <w:tab/>
      </w:r>
    </w:p>
    <w:p w14:paraId="0D22FD05" w14:textId="3DFCEC11" w:rsidR="00DE099F" w:rsidRPr="000C74ED" w:rsidRDefault="00DE099F" w:rsidP="00720A84">
      <w:pPr>
        <w:tabs>
          <w:tab w:val="left" w:pos="5505"/>
        </w:tabs>
        <w:autoSpaceDE w:val="0"/>
        <w:autoSpaceDN w:val="0"/>
        <w:adjustRightInd w:val="0"/>
        <w:spacing w:line="240" w:lineRule="auto"/>
        <w:rPr>
          <w:lang w:eastAsia="de-CH"/>
        </w:rPr>
      </w:pPr>
      <w:r w:rsidRPr="000C74ED">
        <w:rPr>
          <w:lang w:eastAsia="de-CH"/>
        </w:rPr>
        <w:t xml:space="preserve">Für </w:t>
      </w:r>
      <w:r w:rsidR="006F3DF0" w:rsidRPr="000C74ED">
        <w:rPr>
          <w:lang w:eastAsia="de-CH"/>
        </w:rPr>
        <w:t>das</w:t>
      </w:r>
      <w:r w:rsidRPr="000C74ED">
        <w:rPr>
          <w:lang w:eastAsia="de-CH"/>
        </w:rPr>
        <w:t xml:space="preserve"> ÖREB-Thema</w:t>
      </w:r>
      <w:r w:rsidR="00EF29CA" w:rsidRPr="000C74ED">
        <w:rPr>
          <w:lang w:eastAsia="de-CH"/>
        </w:rPr>
        <w:t xml:space="preserve">: </w:t>
      </w:r>
      <w:r w:rsidR="006F3DF0" w:rsidRPr="000C74ED">
        <w:rPr>
          <w:color w:val="0070C0"/>
        </w:rPr>
        <w:t>xx</w:t>
      </w:r>
    </w:p>
    <w:p w14:paraId="5F95395D" w14:textId="77777777" w:rsidR="00DE099F" w:rsidRPr="000C74ED" w:rsidRDefault="00DE099F" w:rsidP="00720A84">
      <w:pPr>
        <w:tabs>
          <w:tab w:val="left" w:pos="5505"/>
        </w:tabs>
        <w:autoSpaceDE w:val="0"/>
        <w:autoSpaceDN w:val="0"/>
        <w:adjustRightInd w:val="0"/>
        <w:spacing w:line="240" w:lineRule="auto"/>
        <w:rPr>
          <w:lang w:eastAsia="de-CH"/>
        </w:rPr>
      </w:pPr>
    </w:p>
    <w:p w14:paraId="19A02774" w14:textId="77777777" w:rsidR="00BD4ABD" w:rsidRPr="000C74ED" w:rsidRDefault="008D26C8">
      <w:pPr>
        <w:rPr>
          <w:szCs w:val="20"/>
        </w:rPr>
      </w:pPr>
      <w:r w:rsidRPr="000C74ED">
        <w:rPr>
          <w:szCs w:val="20"/>
        </w:rPr>
        <w:t>Falls ja, dann sind die folgenden Prüfungen durchzuführen:</w:t>
      </w:r>
    </w:p>
    <w:p w14:paraId="627FEAA3" w14:textId="6828ECC5" w:rsidR="00BD4ABD" w:rsidRPr="000C74ED" w:rsidRDefault="00BD4ABD">
      <w:pPr>
        <w:autoSpaceDE w:val="0"/>
        <w:autoSpaceDN w:val="0"/>
        <w:adjustRightInd w:val="0"/>
        <w:spacing w:line="240" w:lineRule="auto"/>
        <w:rPr>
          <w:lang w:eastAsia="de-CH"/>
        </w:rPr>
      </w:pPr>
    </w:p>
    <w:tbl>
      <w:tblPr>
        <w:tblW w:w="921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612"/>
        <w:gridCol w:w="4128"/>
        <w:gridCol w:w="1984"/>
      </w:tblGrid>
      <w:tr w:rsidR="00BD4ABD" w:rsidRPr="000C74ED" w14:paraId="63645014" w14:textId="77777777">
        <w:trPr>
          <w:trHeight w:val="409"/>
          <w:tblHeader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949A7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B6EB9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Grobablauf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838DFE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Beschreibung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B1A7E" w14:textId="77777777" w:rsidR="00BD4ABD" w:rsidRPr="000C74ED" w:rsidRDefault="008D26C8">
            <w:pPr>
              <w:pStyle w:val="TextCDB"/>
              <w:spacing w:after="0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0C74ED">
              <w:rPr>
                <w:b/>
                <w:sz w:val="20"/>
                <w:szCs w:val="20"/>
                <w:lang w:val="de-CH"/>
              </w:rPr>
              <w:br/>
            </w:r>
            <w:r w:rsidRPr="000C74E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F64DE4" w:rsidRPr="00563D02" w14:paraId="6E103673" w14:textId="77777777" w:rsidTr="0094386F">
        <w:trPr>
          <w:trHeight w:val="393"/>
        </w:trPr>
        <w:tc>
          <w:tcPr>
            <w:tcW w:w="494" w:type="dxa"/>
            <w:shd w:val="clear" w:color="auto" w:fill="auto"/>
          </w:tcPr>
          <w:p w14:paraId="383D8730" w14:textId="59AB4502" w:rsidR="00F64DE4" w:rsidRPr="00563D02" w:rsidRDefault="007304B7" w:rsidP="0094386F">
            <w:pPr>
              <w:pStyle w:val="TextCDB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59</w:t>
            </w:r>
          </w:p>
        </w:tc>
        <w:tc>
          <w:tcPr>
            <w:tcW w:w="2612" w:type="dxa"/>
            <w:shd w:val="clear" w:color="auto" w:fill="auto"/>
          </w:tcPr>
          <w:p w14:paraId="2B781D79" w14:textId="77777777" w:rsidR="00F64DE4" w:rsidRPr="00563D02" w:rsidRDefault="00F64DE4" w:rsidP="0094386F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>Nachweis der rechtlichen Verankerung des amtlichen Publikationsorgans</w:t>
            </w:r>
          </w:p>
        </w:tc>
        <w:tc>
          <w:tcPr>
            <w:tcW w:w="4128" w:type="dxa"/>
            <w:shd w:val="clear" w:color="auto" w:fill="auto"/>
          </w:tcPr>
          <w:p w14:paraId="3A0F670D" w14:textId="7FCDA237" w:rsidR="00F64DE4" w:rsidRPr="004F30A5" w:rsidRDefault="00F64DE4" w:rsidP="002D570D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>Rechtssatz in Fachgesetzgebung und im ÖREB-Kataster, das die amtliche Publikation im ÖREB-Kataster als gleichwertig zu</w:t>
            </w:r>
            <w:r w:rsidR="002D570D">
              <w:rPr>
                <w:sz w:val="20"/>
                <w:szCs w:val="20"/>
                <w:lang w:val="de-CH"/>
              </w:rPr>
              <w:t>m</w:t>
            </w:r>
            <w:r w:rsidRPr="004F30A5">
              <w:rPr>
                <w:sz w:val="20"/>
                <w:szCs w:val="20"/>
                <w:lang w:val="de-CH"/>
              </w:rPr>
              <w:t xml:space="preserve"> Amtsblatt erklärt.</w:t>
            </w:r>
          </w:p>
        </w:tc>
        <w:tc>
          <w:tcPr>
            <w:tcW w:w="1984" w:type="dxa"/>
          </w:tcPr>
          <w:p w14:paraId="7BF12B1F" w14:textId="77777777" w:rsidR="00F64DE4" w:rsidRPr="004F30A5" w:rsidRDefault="00F64DE4" w:rsidP="0094386F">
            <w:pPr>
              <w:pStyle w:val="TextCDB"/>
              <w:rPr>
                <w:color w:val="0070C0"/>
                <w:sz w:val="20"/>
                <w:szCs w:val="20"/>
                <w:lang w:val="de-CH"/>
              </w:rPr>
            </w:pPr>
            <w:r w:rsidRPr="004F30A5">
              <w:rPr>
                <w:color w:val="0070C0"/>
                <w:sz w:val="20"/>
                <w:szCs w:val="20"/>
                <w:lang w:val="de-CH"/>
              </w:rPr>
              <w:t>xx</w:t>
            </w:r>
          </w:p>
        </w:tc>
      </w:tr>
      <w:tr w:rsidR="006F3DF0" w:rsidRPr="00563D02" w14:paraId="6EB08BAE" w14:textId="77777777">
        <w:trPr>
          <w:trHeight w:val="393"/>
        </w:trPr>
        <w:tc>
          <w:tcPr>
            <w:tcW w:w="494" w:type="dxa"/>
            <w:shd w:val="clear" w:color="auto" w:fill="auto"/>
          </w:tcPr>
          <w:p w14:paraId="1A60F64B" w14:textId="1CBABB1B" w:rsidR="006F3DF0" w:rsidRPr="00563D02" w:rsidRDefault="007304B7" w:rsidP="007304B7">
            <w:pPr>
              <w:pStyle w:val="TextCDB"/>
              <w:rPr>
                <w:sz w:val="20"/>
                <w:szCs w:val="20"/>
                <w:lang w:val="de-CH"/>
              </w:rPr>
            </w:pPr>
            <w:r w:rsidRPr="00563D02">
              <w:rPr>
                <w:sz w:val="20"/>
                <w:szCs w:val="20"/>
                <w:lang w:val="de-CH"/>
              </w:rPr>
              <w:t>6</w:t>
            </w:r>
            <w:r>
              <w:rPr>
                <w:sz w:val="20"/>
                <w:szCs w:val="20"/>
                <w:lang w:val="de-CH"/>
              </w:rPr>
              <w:t>0</w:t>
            </w:r>
          </w:p>
        </w:tc>
        <w:tc>
          <w:tcPr>
            <w:tcW w:w="2612" w:type="dxa"/>
            <w:shd w:val="clear" w:color="auto" w:fill="auto"/>
          </w:tcPr>
          <w:p w14:paraId="14D56BB9" w14:textId="11440404" w:rsidR="006F3DF0" w:rsidRPr="004F30A5" w:rsidRDefault="006F3DF0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>ÖREB</w:t>
            </w:r>
            <w:r w:rsidR="002D570D">
              <w:rPr>
                <w:sz w:val="20"/>
                <w:szCs w:val="20"/>
                <w:lang w:val="de-CH"/>
              </w:rPr>
              <w:t>-Thema</w:t>
            </w:r>
            <w:r w:rsidRPr="004F30A5">
              <w:rPr>
                <w:sz w:val="20"/>
                <w:szCs w:val="20"/>
                <w:lang w:val="de-CH"/>
              </w:rPr>
              <w:t xml:space="preserve"> wählen</w:t>
            </w:r>
          </w:p>
        </w:tc>
        <w:tc>
          <w:tcPr>
            <w:tcW w:w="4128" w:type="dxa"/>
            <w:shd w:val="clear" w:color="auto" w:fill="auto"/>
          </w:tcPr>
          <w:p w14:paraId="5A924ED4" w14:textId="02DE89F5" w:rsidR="006F3DF0" w:rsidRPr="004F30A5" w:rsidRDefault="006F3DF0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>ÖREB-Thema mit amtlicher Publikation auswählen</w:t>
            </w:r>
            <w:r w:rsidR="00563D02">
              <w:rPr>
                <w:sz w:val="20"/>
                <w:szCs w:val="20"/>
                <w:lang w:val="de-CH"/>
              </w:rPr>
              <w:t>.</w:t>
            </w:r>
          </w:p>
        </w:tc>
        <w:tc>
          <w:tcPr>
            <w:tcW w:w="1984" w:type="dxa"/>
          </w:tcPr>
          <w:p w14:paraId="39E704D1" w14:textId="77777777" w:rsidR="006F3DF0" w:rsidRPr="00563D02" w:rsidRDefault="006F3DF0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color w:val="0070C0"/>
                <w:sz w:val="20"/>
                <w:szCs w:val="20"/>
                <w:lang w:val="de-CH"/>
              </w:rPr>
              <w:t>xx</w:t>
            </w:r>
          </w:p>
        </w:tc>
      </w:tr>
      <w:tr w:rsidR="006F3DF0" w:rsidRPr="00563D02" w14:paraId="22F662F0" w14:textId="77777777">
        <w:trPr>
          <w:trHeight w:val="409"/>
        </w:trPr>
        <w:tc>
          <w:tcPr>
            <w:tcW w:w="494" w:type="dxa"/>
            <w:shd w:val="clear" w:color="auto" w:fill="auto"/>
          </w:tcPr>
          <w:p w14:paraId="05EB968A" w14:textId="42A8AD03" w:rsidR="006F3DF0" w:rsidRPr="00563D02" w:rsidRDefault="007304B7" w:rsidP="007304B7">
            <w:pPr>
              <w:pStyle w:val="TextCDB"/>
              <w:rPr>
                <w:sz w:val="20"/>
                <w:szCs w:val="20"/>
                <w:lang w:val="de-CH"/>
              </w:rPr>
            </w:pPr>
            <w:r w:rsidRPr="00563D02">
              <w:rPr>
                <w:sz w:val="20"/>
                <w:szCs w:val="20"/>
                <w:lang w:val="de-CH"/>
              </w:rPr>
              <w:t>6</w:t>
            </w:r>
            <w:r>
              <w:rPr>
                <w:sz w:val="20"/>
                <w:szCs w:val="20"/>
                <w:lang w:val="de-CH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14:paraId="39FAD738" w14:textId="5550B073" w:rsidR="006F3DF0" w:rsidRPr="004F30A5" w:rsidRDefault="006F3DF0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>Daten</w:t>
            </w:r>
            <w:r w:rsidR="00696F49" w:rsidRPr="004F30A5">
              <w:rPr>
                <w:sz w:val="20"/>
                <w:szCs w:val="20"/>
                <w:lang w:val="de-CH"/>
              </w:rPr>
              <w:t>p</w:t>
            </w:r>
            <w:r w:rsidR="005F7A85" w:rsidRPr="004F30A5">
              <w:rPr>
                <w:sz w:val="20"/>
                <w:szCs w:val="20"/>
                <w:lang w:val="de-CH"/>
              </w:rPr>
              <w:t>rüfung im Publikationsorgan</w:t>
            </w:r>
          </w:p>
        </w:tc>
        <w:tc>
          <w:tcPr>
            <w:tcW w:w="4128" w:type="dxa"/>
            <w:shd w:val="clear" w:color="auto" w:fill="auto"/>
          </w:tcPr>
          <w:p w14:paraId="671F43D3" w14:textId="7F13B51E" w:rsidR="006F3DF0" w:rsidRPr="004F30A5" w:rsidRDefault="006F3DF0" w:rsidP="007D67AE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 xml:space="preserve">Geplante ÖREB mit Geometrie und Rechtvorschriften </w:t>
            </w:r>
            <w:r w:rsidR="005F7A85" w:rsidRPr="004F30A5">
              <w:rPr>
                <w:sz w:val="20"/>
                <w:szCs w:val="20"/>
                <w:lang w:val="de-CH"/>
              </w:rPr>
              <w:t>prüfen inkl.</w:t>
            </w:r>
            <w:r w:rsidRPr="004F30A5">
              <w:rPr>
                <w:sz w:val="20"/>
                <w:szCs w:val="20"/>
                <w:lang w:val="de-CH"/>
              </w:rPr>
              <w:t xml:space="preserve"> Publikationsdatum und Rekursfrist</w:t>
            </w:r>
            <w:r w:rsidR="00563D02">
              <w:rPr>
                <w:sz w:val="20"/>
                <w:szCs w:val="20"/>
                <w:lang w:val="de-CH"/>
              </w:rPr>
              <w:t>.</w:t>
            </w:r>
            <w:r w:rsidRPr="004F30A5">
              <w:rPr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984" w:type="dxa"/>
          </w:tcPr>
          <w:p w14:paraId="3579F69B" w14:textId="77777777" w:rsidR="006F3DF0" w:rsidRPr="00563D02" w:rsidRDefault="006F3DF0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color w:val="0070C0"/>
                <w:sz w:val="20"/>
                <w:szCs w:val="20"/>
                <w:lang w:val="de-CH"/>
              </w:rPr>
              <w:t>xx</w:t>
            </w:r>
          </w:p>
        </w:tc>
      </w:tr>
      <w:tr w:rsidR="006F3DF0" w:rsidRPr="00563D02" w14:paraId="0A147C2E" w14:textId="77777777">
        <w:trPr>
          <w:trHeight w:val="409"/>
        </w:trPr>
        <w:tc>
          <w:tcPr>
            <w:tcW w:w="494" w:type="dxa"/>
            <w:shd w:val="clear" w:color="auto" w:fill="auto"/>
          </w:tcPr>
          <w:p w14:paraId="613E67BA" w14:textId="7E9F6642" w:rsidR="006F3DF0" w:rsidRPr="00563D02" w:rsidRDefault="006C513D" w:rsidP="006F3DF0">
            <w:pPr>
              <w:pStyle w:val="TextCDB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62</w:t>
            </w:r>
          </w:p>
        </w:tc>
        <w:tc>
          <w:tcPr>
            <w:tcW w:w="2612" w:type="dxa"/>
            <w:shd w:val="clear" w:color="auto" w:fill="auto"/>
          </w:tcPr>
          <w:p w14:paraId="321E42E8" w14:textId="77777777" w:rsidR="006F3DF0" w:rsidRPr="004F30A5" w:rsidRDefault="006F3DF0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>PDF-Auszug erstellen</w:t>
            </w:r>
          </w:p>
        </w:tc>
        <w:tc>
          <w:tcPr>
            <w:tcW w:w="4128" w:type="dxa"/>
            <w:shd w:val="clear" w:color="auto" w:fill="auto"/>
          </w:tcPr>
          <w:p w14:paraId="4DF98D2E" w14:textId="4D2D3830" w:rsidR="006F3DF0" w:rsidRPr="004F30A5" w:rsidRDefault="006F3DF0" w:rsidP="007D67AE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sz w:val="20"/>
                <w:szCs w:val="20"/>
                <w:lang w:val="de-CH"/>
              </w:rPr>
              <w:t>Geplante ÖREB im PDF-Auszug ausgeben</w:t>
            </w:r>
            <w:r w:rsidR="00563D02">
              <w:rPr>
                <w:sz w:val="20"/>
                <w:szCs w:val="20"/>
                <w:lang w:val="de-CH"/>
              </w:rPr>
              <w:t>.</w:t>
            </w:r>
          </w:p>
        </w:tc>
        <w:tc>
          <w:tcPr>
            <w:tcW w:w="1984" w:type="dxa"/>
          </w:tcPr>
          <w:p w14:paraId="79AA01D0" w14:textId="77777777" w:rsidR="006F3DF0" w:rsidRPr="00563D02" w:rsidRDefault="006F3DF0" w:rsidP="006F3DF0">
            <w:pPr>
              <w:pStyle w:val="TextCDB"/>
              <w:rPr>
                <w:sz w:val="20"/>
                <w:szCs w:val="20"/>
                <w:lang w:val="de-CH"/>
              </w:rPr>
            </w:pPr>
            <w:r w:rsidRPr="004F30A5">
              <w:rPr>
                <w:color w:val="0070C0"/>
                <w:sz w:val="20"/>
                <w:szCs w:val="20"/>
                <w:lang w:val="de-CH"/>
              </w:rPr>
              <w:t>xx</w:t>
            </w:r>
          </w:p>
        </w:tc>
      </w:tr>
    </w:tbl>
    <w:p w14:paraId="39556660" w14:textId="6FEE62E2" w:rsidR="00D3548E" w:rsidRPr="000C74ED" w:rsidRDefault="008D26C8">
      <w:pPr>
        <w:rPr>
          <w:sz w:val="16"/>
          <w:szCs w:val="16"/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</w:p>
    <w:p w14:paraId="029F2690" w14:textId="77777777" w:rsidR="003D76F2" w:rsidRPr="000C74ED" w:rsidRDefault="003D76F2" w:rsidP="003D76F2">
      <w:pPr>
        <w:pStyle w:val="Titre3"/>
        <w:ind w:left="851" w:hanging="851"/>
        <w:rPr>
          <w:sz w:val="22"/>
        </w:rPr>
      </w:pPr>
      <w:bookmarkStart w:id="40" w:name="_Toc74145220"/>
      <w:r w:rsidRPr="000C74ED">
        <w:rPr>
          <w:sz w:val="22"/>
        </w:rPr>
        <w:t>Zugang zu gesamtschweizerischen Grundstückinformationen</w:t>
      </w:r>
      <w:bookmarkEnd w:id="40"/>
    </w:p>
    <w:p w14:paraId="1B9357C2" w14:textId="3F1BAA06" w:rsidR="003D76F2" w:rsidRPr="000C74ED" w:rsidRDefault="003D76F2" w:rsidP="003D76F2">
      <w:pPr>
        <w:rPr>
          <w:szCs w:val="20"/>
        </w:rPr>
      </w:pPr>
      <w:r w:rsidRPr="000C74ED">
        <w:rPr>
          <w:szCs w:val="20"/>
        </w:rPr>
        <w:t xml:space="preserve">Hat der Kanton </w:t>
      </w:r>
      <w:r w:rsidR="00D60C33" w:rsidRPr="00D60C33">
        <w:rPr>
          <w:szCs w:val="20"/>
        </w:rPr>
        <w:t>gewährleiste</w:t>
      </w:r>
      <w:r w:rsidR="00D60C33">
        <w:rPr>
          <w:szCs w:val="20"/>
        </w:rPr>
        <w:t>t</w:t>
      </w:r>
      <w:r w:rsidR="00D60C33" w:rsidRPr="00D60C33">
        <w:rPr>
          <w:szCs w:val="20"/>
        </w:rPr>
        <w:t xml:space="preserve">, dass die benötigten </w:t>
      </w:r>
      <w:r w:rsidR="00D60C33">
        <w:rPr>
          <w:szCs w:val="20"/>
        </w:rPr>
        <w:t>ÖREB-</w:t>
      </w:r>
      <w:r w:rsidR="00D60C33" w:rsidRPr="00D60C33">
        <w:rPr>
          <w:szCs w:val="20"/>
        </w:rPr>
        <w:t xml:space="preserve">Informationen in der gewünschten Form für die Einbindung in die </w:t>
      </w:r>
      <w:r w:rsidRPr="000C74ED">
        <w:rPr>
          <w:szCs w:val="20"/>
        </w:rPr>
        <w:t>gesamtschweizerischen Grundstückinformationen</w:t>
      </w:r>
      <w:r w:rsidR="007D67AE">
        <w:rPr>
          <w:szCs w:val="20"/>
        </w:rPr>
        <w:t xml:space="preserve"> </w:t>
      </w:r>
      <w:r w:rsidR="00D60C33" w:rsidRPr="00D60C33">
        <w:rPr>
          <w:szCs w:val="20"/>
        </w:rPr>
        <w:t>bereitstehen</w:t>
      </w:r>
      <w:r w:rsidR="00106493">
        <w:rPr>
          <w:szCs w:val="20"/>
        </w:rPr>
        <w:t>?</w:t>
      </w:r>
    </w:p>
    <w:p w14:paraId="7E9A7302" w14:textId="1C8A86F6" w:rsidR="003D76F2" w:rsidRPr="000C74ED" w:rsidRDefault="003D76F2" w:rsidP="003D76F2">
      <w:pPr>
        <w:pStyle w:val="Corpsdetexte"/>
        <w:tabs>
          <w:tab w:val="right" w:pos="9072"/>
        </w:tabs>
        <w:spacing w:line="260" w:lineRule="atLeast"/>
        <w:rPr>
          <w:color w:val="0070C0"/>
        </w:rPr>
      </w:pPr>
      <w:r w:rsidRPr="000C74ED">
        <w:rPr>
          <w:color w:val="0070C0"/>
        </w:rPr>
        <w:t>Ja / Nein</w:t>
      </w:r>
    </w:p>
    <w:p w14:paraId="063B0326" w14:textId="77777777" w:rsidR="003D76F2" w:rsidRPr="000C74ED" w:rsidRDefault="003D76F2" w:rsidP="003D76F2">
      <w:pPr>
        <w:autoSpaceDE w:val="0"/>
        <w:autoSpaceDN w:val="0"/>
        <w:adjustRightInd w:val="0"/>
        <w:spacing w:line="240" w:lineRule="auto"/>
        <w:rPr>
          <w:lang w:eastAsia="de-CH"/>
        </w:rPr>
      </w:pPr>
    </w:p>
    <w:p w14:paraId="20F4802E" w14:textId="77777777" w:rsidR="003D76F2" w:rsidRPr="000C74ED" w:rsidRDefault="003D76F2" w:rsidP="003D76F2">
      <w:pPr>
        <w:rPr>
          <w:szCs w:val="20"/>
        </w:rPr>
      </w:pPr>
      <w:r w:rsidRPr="000C74ED">
        <w:rPr>
          <w:szCs w:val="20"/>
        </w:rPr>
        <w:t>Falls ja, dann sind die folgenden Prüfungen durchzuführen:</w:t>
      </w:r>
    </w:p>
    <w:p w14:paraId="3CEE2291" w14:textId="16335BC5" w:rsidR="00DE099F" w:rsidRPr="000C74ED" w:rsidRDefault="00DE099F" w:rsidP="003D76F2">
      <w:pPr>
        <w:autoSpaceDE w:val="0"/>
        <w:autoSpaceDN w:val="0"/>
        <w:adjustRightInd w:val="0"/>
        <w:spacing w:line="240" w:lineRule="auto"/>
        <w:rPr>
          <w:szCs w:val="20"/>
          <w:lang w:eastAsia="de-CH"/>
        </w:rPr>
      </w:pPr>
    </w:p>
    <w:tbl>
      <w:tblPr>
        <w:tblW w:w="921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261"/>
        <w:gridCol w:w="4479"/>
        <w:gridCol w:w="1984"/>
      </w:tblGrid>
      <w:tr w:rsidR="003D76F2" w:rsidRPr="000C74ED" w14:paraId="59CE2134" w14:textId="77777777" w:rsidTr="00490E84">
        <w:trPr>
          <w:trHeight w:val="409"/>
          <w:tblHeader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E4338C" w14:textId="77777777" w:rsidR="003D76F2" w:rsidRPr="000C74ED" w:rsidRDefault="003D76F2" w:rsidP="003D76F2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9A7CAB" w14:textId="77777777" w:rsidR="003D76F2" w:rsidRPr="000C74ED" w:rsidRDefault="003D76F2" w:rsidP="003D76F2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Grobablauf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D7ADE" w14:textId="77777777" w:rsidR="003D76F2" w:rsidRPr="000C74ED" w:rsidRDefault="003D76F2" w:rsidP="003D76F2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Beschreibung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F932D" w14:textId="77777777" w:rsidR="003D76F2" w:rsidRPr="000C74ED" w:rsidRDefault="003D76F2" w:rsidP="003D76F2">
            <w:pPr>
              <w:pStyle w:val="TextCDB"/>
              <w:spacing w:after="0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Befund </w:t>
            </w:r>
            <w:r w:rsidRPr="000C74ED">
              <w:rPr>
                <w:b/>
                <w:sz w:val="20"/>
                <w:szCs w:val="20"/>
                <w:lang w:val="de-CH"/>
              </w:rPr>
              <w:br/>
            </w:r>
            <w:r w:rsidRPr="000C74ED">
              <w:rPr>
                <w:sz w:val="16"/>
                <w:szCs w:val="16"/>
                <w:lang w:val="de-CH"/>
              </w:rPr>
              <w:t>[E / M-Ref]</w:t>
            </w:r>
          </w:p>
        </w:tc>
      </w:tr>
      <w:tr w:rsidR="00481BAC" w:rsidRPr="000C74ED" w14:paraId="1BFEA700" w14:textId="77777777" w:rsidTr="00490E84">
        <w:trPr>
          <w:trHeight w:val="409"/>
        </w:trPr>
        <w:tc>
          <w:tcPr>
            <w:tcW w:w="494" w:type="dxa"/>
            <w:shd w:val="clear" w:color="auto" w:fill="auto"/>
          </w:tcPr>
          <w:p w14:paraId="57C919C6" w14:textId="2356792E" w:rsidR="00481BAC" w:rsidRPr="000C74ED" w:rsidRDefault="007304B7" w:rsidP="007304B7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6</w:t>
            </w:r>
            <w:r>
              <w:rPr>
                <w:sz w:val="20"/>
                <w:szCs w:val="20"/>
                <w:lang w:val="de-CH"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14:paraId="58EE93F3" w14:textId="77777777" w:rsidR="00481BAC" w:rsidRPr="000C74ED" w:rsidRDefault="00481BAC" w:rsidP="00D33FC4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Auszug prüfen</w:t>
            </w:r>
          </w:p>
        </w:tc>
        <w:tc>
          <w:tcPr>
            <w:tcW w:w="4479" w:type="dxa"/>
            <w:shd w:val="clear" w:color="auto" w:fill="auto"/>
          </w:tcPr>
          <w:p w14:paraId="45FC2950" w14:textId="77777777" w:rsidR="00F53124" w:rsidRPr="000C74ED" w:rsidRDefault="00481BAC" w:rsidP="00F53124">
            <w:r w:rsidRPr="00F53124">
              <w:rPr>
                <w:szCs w:val="20"/>
              </w:rPr>
              <w:t xml:space="preserve">- </w:t>
            </w:r>
            <w:r w:rsidR="00F53124" w:rsidRPr="00F53124">
              <w:rPr>
                <w:rFonts w:cs="Arial"/>
                <w:bCs/>
                <w:szCs w:val="18"/>
                <w:lang w:eastAsia="de-DE"/>
              </w:rPr>
              <w:t>Weisung «ÖREB-Kataster: Rechtsvorschriften, gesetzliche Grundlagen und Zusatzinformationen»</w:t>
            </w:r>
          </w:p>
          <w:p w14:paraId="53AEB502" w14:textId="3A1A7598" w:rsidR="00481BAC" w:rsidRPr="000C74ED" w:rsidRDefault="00481BAC" w:rsidP="005A6BF6">
            <w:pPr>
              <w:pStyle w:val="TextCDB"/>
              <w:ind w:left="5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- Darstellungsmodelle</w:t>
            </w:r>
            <w:r w:rsidR="005A6BF6">
              <w:rPr>
                <w:sz w:val="20"/>
                <w:szCs w:val="20"/>
                <w:lang w:val="de-CH"/>
              </w:rPr>
              <w:t xml:space="preserve"> prüfen</w:t>
            </w:r>
          </w:p>
        </w:tc>
        <w:tc>
          <w:tcPr>
            <w:tcW w:w="1984" w:type="dxa"/>
          </w:tcPr>
          <w:p w14:paraId="7062DE7F" w14:textId="5E4894A1" w:rsidR="00481BAC" w:rsidRPr="000C74ED" w:rsidRDefault="00061726" w:rsidP="00D33FC4">
            <w:pPr>
              <w:pStyle w:val="TextCDB"/>
              <w:rPr>
                <w:color w:val="0070C0"/>
                <w:lang w:val="de-CH"/>
              </w:rPr>
            </w:pPr>
            <w:r>
              <w:rPr>
                <w:color w:val="0070C0"/>
                <w:lang w:val="de-CH"/>
              </w:rPr>
              <w:t>x</w:t>
            </w:r>
            <w:r w:rsidR="00481BAC" w:rsidRPr="000C74ED">
              <w:rPr>
                <w:color w:val="0070C0"/>
                <w:lang w:val="de-CH"/>
              </w:rPr>
              <w:t>x</w:t>
            </w:r>
          </w:p>
        </w:tc>
      </w:tr>
      <w:tr w:rsidR="006F3DF0" w:rsidRPr="000C74ED" w14:paraId="269706CC" w14:textId="77777777" w:rsidTr="00490E84">
        <w:trPr>
          <w:trHeight w:val="409"/>
        </w:trPr>
        <w:tc>
          <w:tcPr>
            <w:tcW w:w="494" w:type="dxa"/>
            <w:shd w:val="clear" w:color="auto" w:fill="auto"/>
          </w:tcPr>
          <w:p w14:paraId="57D5DE8A" w14:textId="47739AC0" w:rsidR="006F3DF0" w:rsidRPr="000C74ED" w:rsidRDefault="007304B7" w:rsidP="007304B7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6</w:t>
            </w:r>
            <w:r>
              <w:rPr>
                <w:sz w:val="20"/>
                <w:szCs w:val="20"/>
                <w:lang w:val="de-CH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2C732D8" w14:textId="180DDEAA" w:rsidR="006F3DF0" w:rsidRPr="000C74ED" w:rsidRDefault="006F3DF0" w:rsidP="00D33FC4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Identische Resultate</w:t>
            </w:r>
          </w:p>
        </w:tc>
        <w:tc>
          <w:tcPr>
            <w:tcW w:w="4479" w:type="dxa"/>
            <w:shd w:val="clear" w:color="auto" w:fill="auto"/>
          </w:tcPr>
          <w:p w14:paraId="6EF652B8" w14:textId="4348D54B" w:rsidR="006F3DF0" w:rsidRPr="000C74ED" w:rsidRDefault="006F3DF0" w:rsidP="00765A00">
            <w:pPr>
              <w:pStyle w:val="TextCDB"/>
              <w:ind w:left="5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Für das Grundstück </w:t>
            </w:r>
            <w:r w:rsidR="00B945C0" w:rsidRPr="000C74ED">
              <w:rPr>
                <w:color w:val="0070C0"/>
                <w:sz w:val="20"/>
                <w:szCs w:val="20"/>
                <w:lang w:val="de-CH"/>
              </w:rPr>
              <w:t xml:space="preserve">NNN </w:t>
            </w:r>
            <w:r w:rsidR="00765A00" w:rsidRPr="000C74ED">
              <w:rPr>
                <w:sz w:val="20"/>
                <w:szCs w:val="20"/>
                <w:lang w:val="de-CH"/>
              </w:rPr>
              <w:t xml:space="preserve">(NBIDENT+NR) in Gemeinde </w:t>
            </w:r>
            <w:r w:rsidR="00765A00" w:rsidRPr="000C74ED">
              <w:rPr>
                <w:color w:val="4F81BD" w:themeColor="accent1"/>
                <w:sz w:val="20"/>
                <w:szCs w:val="20"/>
                <w:lang w:val="de-CH"/>
              </w:rPr>
              <w:t>X</w:t>
            </w:r>
            <w:r w:rsidR="00765A00" w:rsidRPr="000C74ED">
              <w:rPr>
                <w:sz w:val="20"/>
                <w:szCs w:val="20"/>
                <w:lang w:val="de-CH"/>
              </w:rPr>
              <w:t xml:space="preserve"> </w:t>
            </w:r>
            <w:r w:rsidRPr="000C74ED">
              <w:rPr>
                <w:sz w:val="20"/>
                <w:szCs w:val="20"/>
                <w:lang w:val="de-CH"/>
              </w:rPr>
              <w:t>werden i</w:t>
            </w:r>
            <w:r w:rsidR="00765A00" w:rsidRPr="000C74ED">
              <w:rPr>
                <w:sz w:val="20"/>
                <w:szCs w:val="20"/>
                <w:lang w:val="de-CH"/>
              </w:rPr>
              <w:t xml:space="preserve">m </w:t>
            </w:r>
            <w:r w:rsidR="00B945C0" w:rsidRPr="000C74ED">
              <w:rPr>
                <w:sz w:val="20"/>
                <w:szCs w:val="20"/>
                <w:lang w:val="de-CH"/>
              </w:rPr>
              <w:t>ÖREB-Kataster und Grundstücksinformationssystem</w:t>
            </w:r>
            <w:r w:rsidRPr="000C74ED">
              <w:rPr>
                <w:sz w:val="20"/>
                <w:szCs w:val="20"/>
                <w:lang w:val="de-CH"/>
              </w:rPr>
              <w:t xml:space="preserve"> die gleichen Informationen ausgegeben.</w:t>
            </w:r>
          </w:p>
        </w:tc>
        <w:tc>
          <w:tcPr>
            <w:tcW w:w="1984" w:type="dxa"/>
          </w:tcPr>
          <w:p w14:paraId="7AD05D45" w14:textId="217ABAF5" w:rsidR="006F3DF0" w:rsidRPr="000C74ED" w:rsidRDefault="00061726" w:rsidP="00D33FC4">
            <w:pPr>
              <w:pStyle w:val="TextCDB"/>
              <w:rPr>
                <w:color w:val="0070C0"/>
                <w:lang w:val="de-CH"/>
              </w:rPr>
            </w:pPr>
            <w:r>
              <w:rPr>
                <w:color w:val="0070C0"/>
                <w:lang w:val="de-CH"/>
              </w:rPr>
              <w:t>x</w:t>
            </w:r>
            <w:r w:rsidR="006F3DF0" w:rsidRPr="000C74ED">
              <w:rPr>
                <w:color w:val="0070C0"/>
                <w:lang w:val="de-CH"/>
              </w:rPr>
              <w:t>x</w:t>
            </w:r>
          </w:p>
        </w:tc>
      </w:tr>
    </w:tbl>
    <w:p w14:paraId="13595E07" w14:textId="77777777" w:rsidR="00BD4ABD" w:rsidRPr="000C74ED" w:rsidRDefault="003D76F2" w:rsidP="00481BAC">
      <w:pPr>
        <w:rPr>
          <w:rFonts w:eastAsia="Times New Roman" w:cs="Arial"/>
          <w:b/>
          <w:bCs/>
          <w:snapToGrid w:val="0"/>
          <w:kern w:val="32"/>
          <w:sz w:val="28"/>
          <w:szCs w:val="32"/>
          <w:lang w:eastAsia="de-CH"/>
        </w:rPr>
      </w:pPr>
      <w:r w:rsidRPr="000C74ED">
        <w:rPr>
          <w:sz w:val="16"/>
          <w:szCs w:val="16"/>
          <w:lang w:eastAsia="de-CH"/>
        </w:rPr>
        <w:t>E = Erfüllt / M-Ref = Mangel, Referenz-Nr. Liste Anhang 1</w:t>
      </w:r>
      <w:bookmarkStart w:id="41" w:name="_Toc395601417"/>
      <w:r w:rsidR="008D26C8" w:rsidRPr="000C74ED">
        <w:br w:type="page"/>
      </w:r>
    </w:p>
    <w:p w14:paraId="667900C4" w14:textId="6E91F5FE" w:rsidR="00BD4ABD" w:rsidRPr="000C74ED" w:rsidRDefault="008D26C8">
      <w:pPr>
        <w:pStyle w:val="Titre1"/>
      </w:pPr>
      <w:bookmarkStart w:id="42" w:name="_Toc74145221"/>
      <w:r w:rsidRPr="000C74ED">
        <w:lastRenderedPageBreak/>
        <w:t>Abnahmeergebnis</w:t>
      </w:r>
      <w:bookmarkEnd w:id="41"/>
      <w:bookmarkEnd w:id="42"/>
      <w:r w:rsidRPr="000C74ED">
        <w:t xml:space="preserve"> </w:t>
      </w:r>
    </w:p>
    <w:p w14:paraId="357058D9" w14:textId="7C631401" w:rsidR="00BD4ABD" w:rsidRPr="000C74ED" w:rsidRDefault="008D26C8">
      <w:pPr>
        <w:pStyle w:val="TextCDB"/>
        <w:spacing w:after="0" w:line="260" w:lineRule="atLeast"/>
        <w:rPr>
          <w:sz w:val="20"/>
          <w:szCs w:val="20"/>
          <w:lang w:val="de-CH"/>
        </w:rPr>
      </w:pPr>
      <w:r w:rsidRPr="000C74ED">
        <w:rPr>
          <w:sz w:val="20"/>
          <w:szCs w:val="20"/>
          <w:lang w:val="de-CH"/>
        </w:rPr>
        <w:t>Das Ergebnis der festgestellten Mängel gemäss Mängelklassen 0</w:t>
      </w:r>
      <w:r w:rsidR="007D67AE">
        <w:rPr>
          <w:sz w:val="20"/>
          <w:szCs w:val="20"/>
          <w:lang w:val="de-CH"/>
        </w:rPr>
        <w:t>–</w:t>
      </w:r>
      <w:r w:rsidRPr="000C74ED">
        <w:rPr>
          <w:sz w:val="20"/>
          <w:szCs w:val="20"/>
          <w:lang w:val="de-CH"/>
        </w:rPr>
        <w:t>4 ist: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992"/>
        <w:gridCol w:w="5103"/>
      </w:tblGrid>
      <w:tr w:rsidR="00BD4ABD" w:rsidRPr="000C74ED" w14:paraId="795FCEB8" w14:textId="77777777">
        <w:trPr>
          <w:trHeight w:val="40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D4C08" w14:textId="77777777" w:rsidR="00BD4ABD" w:rsidRPr="000C74ED" w:rsidRDefault="008D26C8">
            <w:pPr>
              <w:pStyle w:val="TextCDB"/>
              <w:spacing w:after="0" w:line="260" w:lineRule="atLeast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2AA885" w14:textId="77777777" w:rsidR="00BD4ABD" w:rsidRPr="000C74ED" w:rsidRDefault="008D26C8">
            <w:pPr>
              <w:pStyle w:val="TextCDB"/>
              <w:spacing w:after="0" w:line="260" w:lineRule="atLeast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Mängelklasse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FD972" w14:textId="77777777" w:rsidR="00BD4ABD" w:rsidRPr="000C74ED" w:rsidRDefault="008D26C8">
            <w:pPr>
              <w:pStyle w:val="TextCDB"/>
              <w:spacing w:after="0" w:line="260" w:lineRule="atLeast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Anzahl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95D02A" w14:textId="77777777" w:rsidR="00BD4ABD" w:rsidRPr="000C74ED" w:rsidRDefault="008D26C8">
            <w:pPr>
              <w:pStyle w:val="TextCDB"/>
              <w:spacing w:after="0" w:line="260" w:lineRule="atLeast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Ref-Nr. </w:t>
            </w:r>
            <w:r w:rsidRPr="000C74ED">
              <w:rPr>
                <w:sz w:val="16"/>
                <w:szCs w:val="16"/>
                <w:lang w:val="de-CH"/>
              </w:rPr>
              <w:t>(vgl. Anhang 1)</w:t>
            </w:r>
          </w:p>
        </w:tc>
      </w:tr>
      <w:tr w:rsidR="00BD4ABD" w:rsidRPr="000C74ED" w14:paraId="1AD6C50C" w14:textId="77777777">
        <w:trPr>
          <w:trHeight w:val="409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6B8A6586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765A91C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Fehlerfrei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157282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BD6CF2D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</w:tr>
      <w:tr w:rsidR="00BD4ABD" w:rsidRPr="000C74ED" w14:paraId="0D4BE21E" w14:textId="77777777">
        <w:trPr>
          <w:trHeight w:val="393"/>
        </w:trPr>
        <w:tc>
          <w:tcPr>
            <w:tcW w:w="534" w:type="dxa"/>
            <w:shd w:val="clear" w:color="auto" w:fill="auto"/>
          </w:tcPr>
          <w:p w14:paraId="3C520CB7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2BE9A87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Unwesentlicher Mangel</w:t>
            </w:r>
          </w:p>
        </w:tc>
        <w:tc>
          <w:tcPr>
            <w:tcW w:w="992" w:type="dxa"/>
          </w:tcPr>
          <w:p w14:paraId="553B02E9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5103" w:type="dxa"/>
          </w:tcPr>
          <w:p w14:paraId="53EB84A0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</w:tr>
      <w:tr w:rsidR="00BD4ABD" w:rsidRPr="000C74ED" w14:paraId="27A8AF06" w14:textId="77777777">
        <w:trPr>
          <w:trHeight w:val="409"/>
        </w:trPr>
        <w:tc>
          <w:tcPr>
            <w:tcW w:w="534" w:type="dxa"/>
            <w:shd w:val="clear" w:color="auto" w:fill="auto"/>
          </w:tcPr>
          <w:p w14:paraId="332E5345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33D44A7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Leichter Mangel</w:t>
            </w:r>
          </w:p>
        </w:tc>
        <w:tc>
          <w:tcPr>
            <w:tcW w:w="992" w:type="dxa"/>
          </w:tcPr>
          <w:p w14:paraId="307F7231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5103" w:type="dxa"/>
          </w:tcPr>
          <w:p w14:paraId="244C8C22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</w:tr>
      <w:tr w:rsidR="00BD4ABD" w:rsidRPr="000C74ED" w14:paraId="7C301B49" w14:textId="77777777">
        <w:trPr>
          <w:trHeight w:val="409"/>
        </w:trPr>
        <w:tc>
          <w:tcPr>
            <w:tcW w:w="534" w:type="dxa"/>
            <w:shd w:val="clear" w:color="auto" w:fill="auto"/>
          </w:tcPr>
          <w:p w14:paraId="0D4F3547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2BB8BD5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Schwerer Mangel</w:t>
            </w:r>
          </w:p>
        </w:tc>
        <w:tc>
          <w:tcPr>
            <w:tcW w:w="992" w:type="dxa"/>
          </w:tcPr>
          <w:p w14:paraId="5FF03634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5103" w:type="dxa"/>
          </w:tcPr>
          <w:p w14:paraId="1D5C6234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</w:tr>
      <w:tr w:rsidR="00BD4ABD" w:rsidRPr="000C74ED" w14:paraId="208C0D96" w14:textId="77777777">
        <w:trPr>
          <w:trHeight w:val="409"/>
        </w:trPr>
        <w:tc>
          <w:tcPr>
            <w:tcW w:w="534" w:type="dxa"/>
            <w:shd w:val="clear" w:color="auto" w:fill="auto"/>
          </w:tcPr>
          <w:p w14:paraId="5C93BAC6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A71367E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Kritischer Mangel</w:t>
            </w:r>
          </w:p>
        </w:tc>
        <w:tc>
          <w:tcPr>
            <w:tcW w:w="992" w:type="dxa"/>
          </w:tcPr>
          <w:p w14:paraId="54443D37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5103" w:type="dxa"/>
          </w:tcPr>
          <w:p w14:paraId="58ED3EB8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</w:tr>
    </w:tbl>
    <w:p w14:paraId="37F1E6D2" w14:textId="77777777" w:rsidR="00BD4ABD" w:rsidRPr="000C74ED" w:rsidRDefault="00BD4ABD">
      <w:pPr>
        <w:pStyle w:val="TextCDB"/>
        <w:spacing w:after="0" w:line="260" w:lineRule="atLeast"/>
        <w:rPr>
          <w:sz w:val="20"/>
          <w:szCs w:val="20"/>
          <w:lang w:val="de-CH"/>
        </w:rPr>
      </w:pPr>
    </w:p>
    <w:p w14:paraId="0B62AC28" w14:textId="000363C0" w:rsidR="00D64582" w:rsidRPr="000C74ED" w:rsidRDefault="00D64582" w:rsidP="008A3E9E">
      <w:pPr>
        <w:pStyle w:val="TextCDB"/>
        <w:spacing w:after="0" w:line="260" w:lineRule="atLeast"/>
        <w:rPr>
          <w:sz w:val="20"/>
          <w:szCs w:val="20"/>
          <w:lang w:val="de-CH"/>
        </w:rPr>
      </w:pPr>
      <w:r w:rsidRPr="000C74ED">
        <w:rPr>
          <w:sz w:val="20"/>
          <w:szCs w:val="20"/>
          <w:lang w:val="de-CH"/>
        </w:rPr>
        <w:t>Bei Mängelklasse 0</w:t>
      </w:r>
      <w:r w:rsidR="007D67AE">
        <w:rPr>
          <w:sz w:val="20"/>
          <w:szCs w:val="20"/>
          <w:lang w:val="de-CH"/>
        </w:rPr>
        <w:t>–</w:t>
      </w:r>
      <w:r w:rsidRPr="000C74ED">
        <w:rPr>
          <w:sz w:val="20"/>
          <w:szCs w:val="20"/>
          <w:lang w:val="de-CH"/>
        </w:rPr>
        <w:t xml:space="preserve">1 erfolgt die </w:t>
      </w:r>
      <w:r w:rsidRPr="000C74ED">
        <w:rPr>
          <w:sz w:val="20"/>
          <w:szCs w:val="20"/>
          <w:lang w:val="de-CH" w:eastAsia="de-CH"/>
        </w:rPr>
        <w:t>Abnahme ohne Vorbehalt.</w:t>
      </w:r>
      <w:r w:rsidRPr="000C74ED">
        <w:rPr>
          <w:sz w:val="20"/>
          <w:szCs w:val="20"/>
          <w:lang w:val="de-CH"/>
        </w:rPr>
        <w:t xml:space="preserve"> </w:t>
      </w:r>
    </w:p>
    <w:p w14:paraId="5E9686A2" w14:textId="77777777" w:rsidR="00D64582" w:rsidRPr="000C74ED" w:rsidRDefault="00D64582" w:rsidP="008A3E9E">
      <w:pPr>
        <w:pStyle w:val="TextCDB"/>
        <w:spacing w:after="0" w:line="260" w:lineRule="atLeast"/>
        <w:rPr>
          <w:sz w:val="20"/>
          <w:szCs w:val="20"/>
          <w:lang w:val="de-CH"/>
        </w:rPr>
      </w:pPr>
    </w:p>
    <w:p w14:paraId="6A8FF5CD" w14:textId="5D663F57" w:rsidR="008A3E9E" w:rsidRPr="000C74ED" w:rsidRDefault="00BE4AD3" w:rsidP="008A3E9E">
      <w:pPr>
        <w:pStyle w:val="TextCDB"/>
        <w:spacing w:after="0" w:line="260" w:lineRule="atLeast"/>
        <w:rPr>
          <w:sz w:val="20"/>
          <w:szCs w:val="20"/>
          <w:lang w:val="de-CH"/>
        </w:rPr>
      </w:pPr>
      <w:r w:rsidRPr="000C74ED">
        <w:rPr>
          <w:sz w:val="20"/>
          <w:szCs w:val="20"/>
          <w:lang w:val="de-CH"/>
        </w:rPr>
        <w:t xml:space="preserve">Verbleibende </w:t>
      </w:r>
      <w:r w:rsidR="008A3E9E" w:rsidRPr="000C74ED">
        <w:rPr>
          <w:sz w:val="20"/>
          <w:szCs w:val="20"/>
          <w:lang w:val="de-CH"/>
        </w:rPr>
        <w:t>Mängel der Mängelklasse 1 gelten als Betriebspendenzen und müssen nicht vollständig im Rahmen der Abnahme bereinigt werden</w:t>
      </w:r>
      <w:r w:rsidR="007D67AE">
        <w:rPr>
          <w:sz w:val="20"/>
          <w:szCs w:val="20"/>
          <w:lang w:val="de-CH"/>
        </w:rPr>
        <w:t>.</w:t>
      </w:r>
      <w:r w:rsidR="00C40FFD">
        <w:rPr>
          <w:sz w:val="20"/>
          <w:szCs w:val="20"/>
          <w:lang w:val="de-CH"/>
        </w:rPr>
        <w:t xml:space="preserve"> </w:t>
      </w:r>
      <w:r w:rsidR="007D67AE">
        <w:rPr>
          <w:sz w:val="20"/>
          <w:szCs w:val="20"/>
          <w:lang w:val="de-CH"/>
        </w:rPr>
        <w:t>D</w:t>
      </w:r>
      <w:r w:rsidR="008A3E9E" w:rsidRPr="000C74ED">
        <w:rPr>
          <w:sz w:val="20"/>
          <w:szCs w:val="20"/>
          <w:lang w:val="de-CH"/>
        </w:rPr>
        <w:t xml:space="preserve">eren Behebung kann auch in den Betrieb verschoben werden. Im letzteren Fall werden die Mängel aus dem Anhang 1 entfernt und </w:t>
      </w:r>
      <w:r w:rsidR="00F41CE8" w:rsidRPr="000C74ED">
        <w:rPr>
          <w:sz w:val="20"/>
          <w:szCs w:val="20"/>
          <w:lang w:val="de-CH"/>
        </w:rPr>
        <w:t xml:space="preserve">als </w:t>
      </w:r>
      <w:r w:rsidR="008A3E9E" w:rsidRPr="000C74ED">
        <w:rPr>
          <w:sz w:val="20"/>
          <w:szCs w:val="20"/>
          <w:lang w:val="de-CH"/>
        </w:rPr>
        <w:t>Betriebspendenzen geführt.</w:t>
      </w:r>
    </w:p>
    <w:p w14:paraId="6CAB3F7D" w14:textId="77777777" w:rsidR="008A3E9E" w:rsidRPr="000C74ED" w:rsidRDefault="008A3E9E" w:rsidP="008A3E9E">
      <w:pPr>
        <w:pStyle w:val="TextCDB"/>
        <w:spacing w:after="0" w:line="260" w:lineRule="atLeast"/>
        <w:rPr>
          <w:sz w:val="20"/>
          <w:szCs w:val="20"/>
          <w:lang w:val="de-CH"/>
        </w:rPr>
      </w:pPr>
    </w:p>
    <w:p w14:paraId="5630CA06" w14:textId="6C36223C" w:rsidR="00BD4ABD" w:rsidRPr="000C74ED" w:rsidRDefault="008D26C8">
      <w:pPr>
        <w:pStyle w:val="TextCDB"/>
        <w:spacing w:after="0" w:line="260" w:lineRule="atLeast"/>
        <w:rPr>
          <w:sz w:val="20"/>
          <w:szCs w:val="20"/>
          <w:lang w:val="de-CH"/>
        </w:rPr>
      </w:pPr>
      <w:r w:rsidRPr="000C74ED">
        <w:rPr>
          <w:sz w:val="20"/>
          <w:szCs w:val="20"/>
          <w:lang w:val="de-CH"/>
        </w:rPr>
        <w:t>Wird eine Mängelklasse 2</w:t>
      </w:r>
      <w:r w:rsidR="007D67AE">
        <w:rPr>
          <w:sz w:val="20"/>
          <w:szCs w:val="20"/>
          <w:lang w:val="de-CH"/>
        </w:rPr>
        <w:t>–</w:t>
      </w:r>
      <w:r w:rsidRPr="000C74ED">
        <w:rPr>
          <w:sz w:val="20"/>
          <w:szCs w:val="20"/>
          <w:lang w:val="de-CH"/>
        </w:rPr>
        <w:t>3 erreicht, kann das System/Produkt unter Vorbehalt abgenommen werden. Zur Behebung der Mängel sind jedoch Massnahmen zu definieren. Eine Nachprüfung ist zwingend.</w:t>
      </w:r>
    </w:p>
    <w:p w14:paraId="3EC37C7C" w14:textId="77777777" w:rsidR="006F3DF0" w:rsidRPr="000C74ED" w:rsidRDefault="006F3DF0">
      <w:pPr>
        <w:pStyle w:val="TextCDB"/>
        <w:spacing w:after="0" w:line="260" w:lineRule="atLeast"/>
        <w:rPr>
          <w:sz w:val="20"/>
          <w:szCs w:val="20"/>
          <w:lang w:val="de-CH"/>
        </w:rPr>
      </w:pPr>
    </w:p>
    <w:p w14:paraId="28C329D0" w14:textId="6EA62E21" w:rsidR="00BD4ABD" w:rsidRPr="000C74ED" w:rsidRDefault="008D26C8">
      <w:pPr>
        <w:pStyle w:val="TextCDB"/>
        <w:spacing w:after="0" w:line="260" w:lineRule="atLeast"/>
        <w:rPr>
          <w:sz w:val="20"/>
          <w:szCs w:val="20"/>
          <w:lang w:val="de-CH"/>
        </w:rPr>
      </w:pPr>
      <w:r w:rsidRPr="000C74ED">
        <w:rPr>
          <w:sz w:val="20"/>
          <w:szCs w:val="20"/>
          <w:lang w:val="de-CH"/>
        </w:rPr>
        <w:t>Werden Mängel der Kategorie 4 festgestellt, m</w:t>
      </w:r>
      <w:r w:rsidR="00061726">
        <w:rPr>
          <w:sz w:val="20"/>
          <w:szCs w:val="20"/>
          <w:lang w:val="de-CH"/>
        </w:rPr>
        <w:t>ü</w:t>
      </w:r>
      <w:r w:rsidRPr="000C74ED">
        <w:rPr>
          <w:sz w:val="20"/>
          <w:szCs w:val="20"/>
          <w:lang w:val="de-CH"/>
        </w:rPr>
        <w:t>ss</w:t>
      </w:r>
      <w:r w:rsidR="00061726">
        <w:rPr>
          <w:sz w:val="20"/>
          <w:szCs w:val="20"/>
          <w:lang w:val="de-CH"/>
        </w:rPr>
        <w:t>en</w:t>
      </w:r>
      <w:r w:rsidRPr="000C74ED">
        <w:rPr>
          <w:sz w:val="20"/>
          <w:szCs w:val="20"/>
          <w:lang w:val="de-CH"/>
        </w:rPr>
        <w:t xml:space="preserve"> umgehend Massnahmen tr</w:t>
      </w:r>
      <w:r w:rsidR="00061726">
        <w:rPr>
          <w:sz w:val="20"/>
          <w:szCs w:val="20"/>
          <w:lang w:val="de-CH"/>
        </w:rPr>
        <w:t>o</w:t>
      </w:r>
      <w:r w:rsidRPr="000C74ED">
        <w:rPr>
          <w:sz w:val="20"/>
          <w:szCs w:val="20"/>
          <w:lang w:val="de-CH"/>
        </w:rPr>
        <w:t>ffen</w:t>
      </w:r>
      <w:r w:rsidR="00061726">
        <w:rPr>
          <w:sz w:val="20"/>
          <w:szCs w:val="20"/>
          <w:lang w:val="de-CH"/>
        </w:rPr>
        <w:t xml:space="preserve"> werden</w:t>
      </w:r>
      <w:r w:rsidRPr="000C74ED">
        <w:rPr>
          <w:sz w:val="20"/>
          <w:szCs w:val="20"/>
          <w:lang w:val="de-CH"/>
        </w:rPr>
        <w:t xml:space="preserve">, um diese Mängel zu beheben. Der </w:t>
      </w:r>
      <w:r w:rsidR="007D67AE" w:rsidRPr="00C40FFD">
        <w:rPr>
          <w:sz w:val="20"/>
          <w:szCs w:val="20"/>
          <w:lang w:val="de-CH"/>
        </w:rPr>
        <w:t xml:space="preserve">ÖREB-Leiter Bund </w:t>
      </w:r>
      <w:r w:rsidRPr="00C40FFD">
        <w:rPr>
          <w:sz w:val="20"/>
          <w:szCs w:val="20"/>
          <w:lang w:val="de-CH"/>
        </w:rPr>
        <w:t>hat</w:t>
      </w:r>
      <w:r w:rsidRPr="000C74ED">
        <w:rPr>
          <w:sz w:val="20"/>
          <w:szCs w:val="20"/>
          <w:lang w:val="de-CH"/>
        </w:rPr>
        <w:t xml:space="preserve"> zudem die erneute Abnahme zu veranlassen.</w:t>
      </w:r>
    </w:p>
    <w:p w14:paraId="62F061C2" w14:textId="33494D18" w:rsidR="00DE099F" w:rsidRPr="000C74ED" w:rsidRDefault="00DE099F">
      <w:pPr>
        <w:pStyle w:val="TextCDB"/>
        <w:spacing w:after="0" w:line="260" w:lineRule="atLeast"/>
        <w:rPr>
          <w:sz w:val="20"/>
          <w:szCs w:val="20"/>
          <w:lang w:val="de-CH"/>
        </w:rPr>
      </w:pPr>
    </w:p>
    <w:p w14:paraId="625361EB" w14:textId="77777777" w:rsidR="00765A00" w:rsidRPr="000C74ED" w:rsidRDefault="00765A00">
      <w:pPr>
        <w:pStyle w:val="TextCDB"/>
        <w:spacing w:after="0" w:line="260" w:lineRule="atLeast"/>
        <w:rPr>
          <w:sz w:val="20"/>
          <w:szCs w:val="20"/>
          <w:lang w:val="de-CH"/>
        </w:rPr>
      </w:pPr>
    </w:p>
    <w:p w14:paraId="7A8E9AFD" w14:textId="77777777" w:rsidR="00BD4ABD" w:rsidRPr="000C74ED" w:rsidRDefault="00BD4ABD">
      <w:pPr>
        <w:pStyle w:val="Titre1"/>
        <w:sectPr w:rsidR="00BD4ABD" w:rsidRPr="000C74ED">
          <w:headerReference w:type="even" r:id="rId26"/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 w:code="9"/>
          <w:pgMar w:top="1134" w:right="1134" w:bottom="907" w:left="1701" w:header="680" w:footer="340" w:gutter="0"/>
          <w:cols w:space="708"/>
          <w:docGrid w:linePitch="360"/>
        </w:sectPr>
      </w:pPr>
      <w:bookmarkStart w:id="43" w:name="_Toc395601415"/>
      <w:bookmarkEnd w:id="17"/>
    </w:p>
    <w:p w14:paraId="4BDCE315" w14:textId="77777777" w:rsidR="00BD4ABD" w:rsidRPr="000C74ED" w:rsidRDefault="008D26C8">
      <w:pPr>
        <w:pStyle w:val="Titre1"/>
        <w:numPr>
          <w:ilvl w:val="0"/>
          <w:numId w:val="0"/>
        </w:numPr>
      </w:pPr>
      <w:bookmarkStart w:id="44" w:name="_Toc395601416"/>
      <w:bookmarkStart w:id="45" w:name="_Toc74145222"/>
      <w:r w:rsidRPr="000C74ED">
        <w:lastRenderedPageBreak/>
        <w:t>Anhang 1: Lieferergebnisse und Mängel</w:t>
      </w:r>
      <w:bookmarkEnd w:id="44"/>
      <w:bookmarkEnd w:id="45"/>
      <w:r w:rsidRPr="000C74ED"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559"/>
        <w:gridCol w:w="3119"/>
        <w:gridCol w:w="2977"/>
        <w:gridCol w:w="1134"/>
        <w:gridCol w:w="992"/>
        <w:gridCol w:w="1276"/>
      </w:tblGrid>
      <w:tr w:rsidR="00B64B25" w:rsidRPr="000C74ED" w14:paraId="714AABAC" w14:textId="4FFAF11D" w:rsidTr="004F64FB">
        <w:trPr>
          <w:trHeight w:val="396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006A2D" w14:textId="77777777" w:rsidR="00E967B0" w:rsidRPr="000C74ED" w:rsidRDefault="00E967B0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Ref.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64079" w14:textId="77777777" w:rsidR="00E967B0" w:rsidRPr="000C74ED" w:rsidRDefault="00E967B0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Lieferergebnis – Anforderung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4532C" w14:textId="77777777" w:rsidR="00E967B0" w:rsidRPr="000C74ED" w:rsidRDefault="00E967B0">
            <w:pPr>
              <w:pStyle w:val="TextCDB"/>
              <w:jc w:val="center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 xml:space="preserve">Mängelklasse </w:t>
            </w:r>
            <w:r w:rsidRPr="000C74ED">
              <w:rPr>
                <w:b/>
                <w:sz w:val="20"/>
                <w:szCs w:val="20"/>
                <w:lang w:val="de-CH"/>
              </w:rPr>
              <w:br/>
            </w:r>
            <w:r w:rsidRPr="000C74ED">
              <w:rPr>
                <w:sz w:val="16"/>
                <w:szCs w:val="16"/>
                <w:lang w:val="de-CH"/>
              </w:rPr>
              <w:t>(vgl. Anhang 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7AA6F" w14:textId="77777777" w:rsidR="00E967B0" w:rsidRPr="000C74ED" w:rsidRDefault="00E967B0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Mängelbeschreibung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229EE" w14:textId="77777777" w:rsidR="00E967B0" w:rsidRPr="000C74ED" w:rsidRDefault="00E967B0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Massnahmen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6F85D9" w14:textId="1D167A1E" w:rsidR="00E967B0" w:rsidRPr="000C74ED" w:rsidRDefault="00E967B0" w:rsidP="003822AD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Verant</w:t>
            </w:r>
            <w:r w:rsidR="003822AD">
              <w:rPr>
                <w:b/>
                <w:sz w:val="20"/>
                <w:szCs w:val="20"/>
                <w:lang w:val="de-CH"/>
              </w:rPr>
              <w:t>-</w:t>
            </w:r>
            <w:r w:rsidRPr="000C74ED">
              <w:rPr>
                <w:b/>
                <w:sz w:val="20"/>
                <w:szCs w:val="20"/>
                <w:lang w:val="de-CH"/>
              </w:rPr>
              <w:t>w</w:t>
            </w:r>
            <w:r w:rsidR="003822AD">
              <w:rPr>
                <w:b/>
                <w:sz w:val="20"/>
                <w:szCs w:val="20"/>
                <w:lang w:val="de-CH"/>
              </w:rPr>
              <w:t>ortung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EAF5F" w14:textId="77777777" w:rsidR="00E967B0" w:rsidRPr="00C40FFD" w:rsidRDefault="00E967B0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C40FFD">
              <w:rPr>
                <w:b/>
                <w:sz w:val="20"/>
                <w:szCs w:val="20"/>
                <w:lang w:val="de-CH"/>
              </w:rPr>
              <w:t>Termin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0BBC7" w14:textId="3E9B1DB4" w:rsidR="00E967B0" w:rsidRPr="00C40FFD" w:rsidRDefault="00E967B0" w:rsidP="00E967B0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C40FFD">
              <w:rPr>
                <w:b/>
                <w:sz w:val="20"/>
                <w:szCs w:val="20"/>
                <w:lang w:val="de-CH"/>
              </w:rPr>
              <w:t>swisstop</w:t>
            </w:r>
            <w:r w:rsidR="00B64B25" w:rsidRPr="00C40FFD">
              <w:rPr>
                <w:b/>
                <w:sz w:val="20"/>
                <w:szCs w:val="20"/>
                <w:lang w:val="de-CH"/>
              </w:rPr>
              <w:t>o</w:t>
            </w:r>
            <w:r w:rsidR="00B64B25" w:rsidRPr="00C40FFD">
              <w:rPr>
                <w:b/>
                <w:sz w:val="20"/>
                <w:szCs w:val="20"/>
                <w:lang w:val="de-CH"/>
              </w:rPr>
              <w:br/>
            </w:r>
            <w:r w:rsidRPr="00C40FFD">
              <w:rPr>
                <w:sz w:val="16"/>
                <w:szCs w:val="16"/>
                <w:lang w:val="de-CH"/>
              </w:rPr>
              <w:t>Datum</w:t>
            </w:r>
          </w:p>
        </w:tc>
      </w:tr>
      <w:tr w:rsidR="00B64B25" w:rsidRPr="000C74ED" w14:paraId="696C930C" w14:textId="1684EEBF" w:rsidTr="004F64FB">
        <w:trPr>
          <w:trHeight w:val="396"/>
        </w:trPr>
        <w:tc>
          <w:tcPr>
            <w:tcW w:w="988" w:type="dxa"/>
            <w:shd w:val="clear" w:color="auto" w:fill="auto"/>
          </w:tcPr>
          <w:p w14:paraId="4B2BE548" w14:textId="7E672540" w:rsidR="00E967B0" w:rsidRPr="000C74ED" w:rsidRDefault="00F41CE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01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6E07DBBD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85C0AB" w14:textId="77777777" w:rsidR="00E967B0" w:rsidRPr="000C74ED" w:rsidRDefault="00E967B0">
            <w:pPr>
              <w:pStyle w:val="TextCDB"/>
              <w:jc w:val="center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3119" w:type="dxa"/>
            <w:shd w:val="clear" w:color="auto" w:fill="auto"/>
          </w:tcPr>
          <w:p w14:paraId="2C3D4640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45BCCED4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134" w:type="dxa"/>
          </w:tcPr>
          <w:p w14:paraId="77578317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992" w:type="dxa"/>
          </w:tcPr>
          <w:p w14:paraId="734CEEA8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276" w:type="dxa"/>
          </w:tcPr>
          <w:p w14:paraId="04C7CA5D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</w:p>
        </w:tc>
      </w:tr>
      <w:tr w:rsidR="00B64B25" w:rsidRPr="000C74ED" w14:paraId="13E83FA5" w14:textId="7FAB155E" w:rsidTr="004F64FB">
        <w:trPr>
          <w:trHeight w:val="412"/>
        </w:trPr>
        <w:tc>
          <w:tcPr>
            <w:tcW w:w="988" w:type="dxa"/>
            <w:shd w:val="clear" w:color="auto" w:fill="auto"/>
          </w:tcPr>
          <w:p w14:paraId="0552227B" w14:textId="79CC8E45" w:rsidR="00E967B0" w:rsidRPr="000C74ED" w:rsidRDefault="00F41CE8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02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3B018A79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52A09DD" w14:textId="77777777" w:rsidR="00E967B0" w:rsidRPr="000C74ED" w:rsidRDefault="00E967B0">
            <w:pPr>
              <w:pStyle w:val="TextCDB"/>
              <w:jc w:val="center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3119" w:type="dxa"/>
            <w:shd w:val="clear" w:color="auto" w:fill="auto"/>
          </w:tcPr>
          <w:p w14:paraId="78C94F2E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5DEF8721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134" w:type="dxa"/>
          </w:tcPr>
          <w:p w14:paraId="491FDAB9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992" w:type="dxa"/>
          </w:tcPr>
          <w:p w14:paraId="6616CDF6" w14:textId="77777777" w:rsidR="00E967B0" w:rsidRPr="000C74ED" w:rsidRDefault="00E967B0">
            <w:pPr>
              <w:pStyle w:val="TextCDB"/>
              <w:rPr>
                <w:sz w:val="20"/>
                <w:szCs w:val="20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276" w:type="dxa"/>
          </w:tcPr>
          <w:p w14:paraId="615FB134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</w:p>
        </w:tc>
      </w:tr>
      <w:tr w:rsidR="00B64B25" w:rsidRPr="000C74ED" w14:paraId="27380850" w14:textId="2F1E140C" w:rsidTr="004F64FB">
        <w:trPr>
          <w:trHeight w:val="412"/>
        </w:trPr>
        <w:tc>
          <w:tcPr>
            <w:tcW w:w="988" w:type="dxa"/>
            <w:shd w:val="clear" w:color="auto" w:fill="auto"/>
          </w:tcPr>
          <w:p w14:paraId="4FDE5849" w14:textId="01496944" w:rsidR="00E967B0" w:rsidRPr="000C74ED" w:rsidRDefault="00F41CE8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03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FEDBCF7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E771E67" w14:textId="77777777" w:rsidR="00E967B0" w:rsidRPr="000C74ED" w:rsidRDefault="00E967B0">
            <w:pPr>
              <w:pStyle w:val="TextCDB"/>
              <w:jc w:val="center"/>
              <w:rPr>
                <w:color w:val="0070C0"/>
                <w:sz w:val="20"/>
                <w:szCs w:val="24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</w:p>
        </w:tc>
        <w:tc>
          <w:tcPr>
            <w:tcW w:w="3119" w:type="dxa"/>
            <w:shd w:val="clear" w:color="auto" w:fill="auto"/>
          </w:tcPr>
          <w:p w14:paraId="3AD64AFB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4A0758DF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134" w:type="dxa"/>
          </w:tcPr>
          <w:p w14:paraId="16E94D1D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992" w:type="dxa"/>
          </w:tcPr>
          <w:p w14:paraId="0F400CCF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  <w:r w:rsidRPr="000C74ED">
              <w:rPr>
                <w:color w:val="0070C0"/>
                <w:sz w:val="20"/>
                <w:szCs w:val="24"/>
                <w:lang w:val="de-CH"/>
              </w:rPr>
              <w:t>xx</w:t>
            </w:r>
            <w:r w:rsidRPr="000C74ED">
              <w:rPr>
                <w:lang w:val="de-CH"/>
              </w:rPr>
              <w:t xml:space="preserve"> </w:t>
            </w:r>
          </w:p>
        </w:tc>
        <w:tc>
          <w:tcPr>
            <w:tcW w:w="1276" w:type="dxa"/>
          </w:tcPr>
          <w:p w14:paraId="2FF3E960" w14:textId="77777777" w:rsidR="00E967B0" w:rsidRPr="000C74ED" w:rsidRDefault="00E967B0">
            <w:pPr>
              <w:pStyle w:val="TextCDB"/>
              <w:rPr>
                <w:color w:val="0070C0"/>
                <w:sz w:val="20"/>
                <w:szCs w:val="24"/>
                <w:lang w:val="de-CH"/>
              </w:rPr>
            </w:pPr>
          </w:p>
        </w:tc>
      </w:tr>
    </w:tbl>
    <w:p w14:paraId="2BA3B7DC" w14:textId="77777777" w:rsidR="00BD4ABD" w:rsidRPr="000C74ED" w:rsidRDefault="00BD4ABD">
      <w:pPr>
        <w:pStyle w:val="TextCDB"/>
        <w:rPr>
          <w:lang w:val="de-CH"/>
        </w:rPr>
      </w:pPr>
    </w:p>
    <w:p w14:paraId="42D141BF" w14:textId="77777777" w:rsidR="00BD4ABD" w:rsidRPr="000C74ED" w:rsidRDefault="00BD4ABD">
      <w:pPr>
        <w:pStyle w:val="Titre1"/>
        <w:sectPr w:rsidR="00BD4ABD" w:rsidRPr="000C74ED">
          <w:headerReference w:type="even" r:id="rId31"/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 w:code="9"/>
          <w:pgMar w:top="958" w:right="1134" w:bottom="1134" w:left="907" w:header="680" w:footer="340" w:gutter="0"/>
          <w:cols w:space="708"/>
          <w:docGrid w:linePitch="360"/>
        </w:sectPr>
      </w:pPr>
    </w:p>
    <w:p w14:paraId="70D41985" w14:textId="77777777" w:rsidR="00BD4ABD" w:rsidRPr="000C74ED" w:rsidRDefault="008D26C8">
      <w:pPr>
        <w:pStyle w:val="Titre1"/>
        <w:numPr>
          <w:ilvl w:val="0"/>
          <w:numId w:val="0"/>
        </w:numPr>
      </w:pPr>
      <w:bookmarkStart w:id="46" w:name="_Toc74145223"/>
      <w:r w:rsidRPr="000C74ED">
        <w:lastRenderedPageBreak/>
        <w:t xml:space="preserve">Anhang 2: Definition der </w:t>
      </w:r>
      <w:bookmarkEnd w:id="43"/>
      <w:r w:rsidRPr="000C74ED">
        <w:t>Mängelklassen</w:t>
      </w:r>
      <w:bookmarkEnd w:id="46"/>
    </w:p>
    <w:p w14:paraId="13E3FB0E" w14:textId="22CD1D42" w:rsidR="00BD4ABD" w:rsidRPr="000C74ED" w:rsidRDefault="008D26C8">
      <w:pPr>
        <w:pStyle w:val="TextCDB"/>
        <w:spacing w:after="0" w:line="260" w:lineRule="atLeast"/>
        <w:rPr>
          <w:sz w:val="20"/>
          <w:szCs w:val="20"/>
          <w:lang w:val="de-CH"/>
        </w:rPr>
      </w:pPr>
      <w:r w:rsidRPr="000C74ED">
        <w:rPr>
          <w:sz w:val="20"/>
          <w:szCs w:val="20"/>
          <w:lang w:val="de-CH"/>
        </w:rPr>
        <w:t>Festgestellte Mängel werden in Mängelklassen 0</w:t>
      </w:r>
      <w:r w:rsidR="003822AD">
        <w:rPr>
          <w:sz w:val="20"/>
          <w:szCs w:val="20"/>
          <w:lang w:val="de-CH"/>
        </w:rPr>
        <w:t>–</w:t>
      </w:r>
      <w:r w:rsidRPr="000C74ED">
        <w:rPr>
          <w:sz w:val="20"/>
          <w:szCs w:val="20"/>
          <w:lang w:val="de-CH"/>
        </w:rPr>
        <w:t>4 eingestuft.</w:t>
      </w:r>
    </w:p>
    <w:p w14:paraId="2C2305C1" w14:textId="77777777" w:rsidR="00BD4ABD" w:rsidRPr="000C74ED" w:rsidRDefault="00BD4ABD">
      <w:pPr>
        <w:pStyle w:val="TextCDB"/>
        <w:rPr>
          <w:sz w:val="20"/>
          <w:szCs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095"/>
      </w:tblGrid>
      <w:tr w:rsidR="00BD4ABD" w:rsidRPr="000C74ED" w14:paraId="7B8D0971" w14:textId="77777777">
        <w:trPr>
          <w:trHeight w:val="40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A08365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DA211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Mängelklasse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F40FD" w14:textId="77777777" w:rsidR="00BD4ABD" w:rsidRPr="000C74ED" w:rsidRDefault="008D26C8">
            <w:pPr>
              <w:pStyle w:val="TextCDB"/>
              <w:rPr>
                <w:b/>
                <w:sz w:val="20"/>
                <w:szCs w:val="20"/>
                <w:lang w:val="de-CH"/>
              </w:rPr>
            </w:pPr>
            <w:r w:rsidRPr="000C74ED">
              <w:rPr>
                <w:b/>
                <w:sz w:val="20"/>
                <w:szCs w:val="20"/>
                <w:lang w:val="de-CH"/>
              </w:rPr>
              <w:t>Definition</w:t>
            </w:r>
          </w:p>
        </w:tc>
      </w:tr>
      <w:tr w:rsidR="00BD4ABD" w:rsidRPr="000C74ED" w14:paraId="67464224" w14:textId="77777777">
        <w:trPr>
          <w:trHeight w:val="409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6CB02497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C78AE77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Fehlerfrei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7CC9DD93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Keine Fehler und Mängel festgestellt.</w:t>
            </w:r>
          </w:p>
        </w:tc>
      </w:tr>
      <w:tr w:rsidR="00BD4ABD" w:rsidRPr="000C74ED" w14:paraId="2B60BC6F" w14:textId="77777777">
        <w:trPr>
          <w:trHeight w:val="393"/>
        </w:trPr>
        <w:tc>
          <w:tcPr>
            <w:tcW w:w="534" w:type="dxa"/>
            <w:shd w:val="clear" w:color="auto" w:fill="auto"/>
          </w:tcPr>
          <w:p w14:paraId="0D645518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D21306A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Unwesentlicher Mangel</w:t>
            </w:r>
          </w:p>
        </w:tc>
        <w:tc>
          <w:tcPr>
            <w:tcW w:w="6095" w:type="dxa"/>
            <w:shd w:val="clear" w:color="auto" w:fill="auto"/>
          </w:tcPr>
          <w:p w14:paraId="5D4B4346" w14:textId="79E7B46B" w:rsidR="00BD4ABD" w:rsidRPr="000C74ED" w:rsidRDefault="008D26C8" w:rsidP="006B4290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Keine Fehler festgestellt. Das System und die Prozesse funktionieren korrekt und liefern korrekte Ergebnisse. Unbedeutende Mängel im Layout, Beschriftung</w:t>
            </w:r>
            <w:r w:rsidR="006B4290">
              <w:rPr>
                <w:sz w:val="20"/>
                <w:szCs w:val="20"/>
                <w:lang w:val="de-CH"/>
              </w:rPr>
              <w:t>,</w:t>
            </w:r>
            <w:r w:rsidRPr="000C74ED">
              <w:rPr>
                <w:sz w:val="20"/>
                <w:szCs w:val="20"/>
                <w:lang w:val="de-CH"/>
              </w:rPr>
              <w:t xml:space="preserve"> </w:t>
            </w:r>
            <w:r w:rsidR="006B4290">
              <w:rPr>
                <w:sz w:val="20"/>
                <w:szCs w:val="20"/>
                <w:lang w:val="de-CH"/>
              </w:rPr>
              <w:t>Benutzerfreundlichkeit, e</w:t>
            </w:r>
            <w:r w:rsidR="006B4290" w:rsidRPr="006B4290">
              <w:rPr>
                <w:sz w:val="20"/>
                <w:szCs w:val="20"/>
                <w:lang w:val="de-CH"/>
              </w:rPr>
              <w:t>inheitliche Nome</w:t>
            </w:r>
            <w:r w:rsidR="00E55AC7">
              <w:rPr>
                <w:sz w:val="20"/>
                <w:szCs w:val="20"/>
                <w:lang w:val="de-CH"/>
              </w:rPr>
              <w:t>n</w:t>
            </w:r>
            <w:r w:rsidR="006B4290" w:rsidRPr="006B4290">
              <w:rPr>
                <w:sz w:val="20"/>
                <w:szCs w:val="20"/>
                <w:lang w:val="de-CH"/>
              </w:rPr>
              <w:t>kla</w:t>
            </w:r>
            <w:r w:rsidR="006B4290">
              <w:rPr>
                <w:sz w:val="20"/>
                <w:szCs w:val="20"/>
                <w:lang w:val="de-CH"/>
              </w:rPr>
              <w:t xml:space="preserve">tur </w:t>
            </w:r>
            <w:r w:rsidR="003822AD">
              <w:rPr>
                <w:sz w:val="20"/>
                <w:szCs w:val="20"/>
                <w:lang w:val="de-CH"/>
              </w:rPr>
              <w:t>etc</w:t>
            </w:r>
            <w:r w:rsidRPr="000C74ED">
              <w:rPr>
                <w:sz w:val="20"/>
                <w:szCs w:val="20"/>
                <w:lang w:val="de-CH"/>
              </w:rPr>
              <w:t>., die keinen Vorgaben und Weisungen widersprechen.</w:t>
            </w:r>
          </w:p>
        </w:tc>
      </w:tr>
      <w:tr w:rsidR="00BD4ABD" w:rsidRPr="000C74ED" w14:paraId="383F58C5" w14:textId="77777777">
        <w:trPr>
          <w:trHeight w:val="409"/>
        </w:trPr>
        <w:tc>
          <w:tcPr>
            <w:tcW w:w="534" w:type="dxa"/>
            <w:shd w:val="clear" w:color="auto" w:fill="auto"/>
          </w:tcPr>
          <w:p w14:paraId="3929A64C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DDD7F63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Leichter Mangel</w:t>
            </w:r>
          </w:p>
        </w:tc>
        <w:tc>
          <w:tcPr>
            <w:tcW w:w="6095" w:type="dxa"/>
            <w:shd w:val="clear" w:color="auto" w:fill="auto"/>
          </w:tcPr>
          <w:p w14:paraId="056CC146" w14:textId="7C7C603A" w:rsidR="00BD4ABD" w:rsidRPr="000C74ED" w:rsidRDefault="008D26C8" w:rsidP="003822AD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Keine Fehler festgestellt. Das System und die Prozesse funktionieren korrekt und liefern korrekte Ergebnisse. Mängel im Layout, Beschriftung </w:t>
            </w:r>
            <w:r w:rsidR="003822AD">
              <w:rPr>
                <w:sz w:val="20"/>
                <w:szCs w:val="20"/>
                <w:lang w:val="de-CH"/>
              </w:rPr>
              <w:t>etc.</w:t>
            </w:r>
            <w:r w:rsidRPr="000C74ED">
              <w:rPr>
                <w:sz w:val="20"/>
                <w:szCs w:val="20"/>
                <w:lang w:val="de-CH"/>
              </w:rPr>
              <w:t>, die Vorgaben und Weisungen widersprechen.</w:t>
            </w:r>
          </w:p>
        </w:tc>
      </w:tr>
      <w:tr w:rsidR="00BD4ABD" w:rsidRPr="000C74ED" w14:paraId="367AFD5A" w14:textId="77777777">
        <w:trPr>
          <w:trHeight w:val="409"/>
        </w:trPr>
        <w:tc>
          <w:tcPr>
            <w:tcW w:w="534" w:type="dxa"/>
            <w:shd w:val="clear" w:color="auto" w:fill="auto"/>
          </w:tcPr>
          <w:p w14:paraId="713D5C33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A06FA2D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Schwerer Mangel</w:t>
            </w:r>
          </w:p>
        </w:tc>
        <w:tc>
          <w:tcPr>
            <w:tcW w:w="6095" w:type="dxa"/>
            <w:shd w:val="clear" w:color="auto" w:fill="auto"/>
          </w:tcPr>
          <w:p w14:paraId="58B86EAE" w14:textId="4A8493D2" w:rsidR="00BD4ABD" w:rsidRPr="000C74ED" w:rsidRDefault="008D26C8" w:rsidP="003822AD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Fehler festgestellt. Das System und die Prozesse funktionieren in Einzelfällen nicht korrekt und liefern dann falsche Ergebnisse. Mängel in Daten, Layout, Beschriftung </w:t>
            </w:r>
            <w:r w:rsidR="003822AD">
              <w:rPr>
                <w:sz w:val="20"/>
                <w:szCs w:val="20"/>
                <w:lang w:val="de-CH"/>
              </w:rPr>
              <w:t>etc</w:t>
            </w:r>
            <w:r w:rsidRPr="000C74ED">
              <w:rPr>
                <w:sz w:val="20"/>
                <w:szCs w:val="20"/>
                <w:lang w:val="de-CH"/>
              </w:rPr>
              <w:t>., die Vorgaben und Weisungen widersprechen.</w:t>
            </w:r>
          </w:p>
        </w:tc>
      </w:tr>
      <w:tr w:rsidR="00BD4ABD" w:rsidRPr="000C74ED" w14:paraId="42A931D4" w14:textId="77777777">
        <w:trPr>
          <w:trHeight w:val="409"/>
        </w:trPr>
        <w:tc>
          <w:tcPr>
            <w:tcW w:w="534" w:type="dxa"/>
            <w:shd w:val="clear" w:color="auto" w:fill="auto"/>
          </w:tcPr>
          <w:p w14:paraId="27562E01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302F9AB4" w14:textId="77777777" w:rsidR="00BD4ABD" w:rsidRPr="000C74ED" w:rsidRDefault="008D26C8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>Kritischer Mangel</w:t>
            </w:r>
          </w:p>
        </w:tc>
        <w:tc>
          <w:tcPr>
            <w:tcW w:w="6095" w:type="dxa"/>
            <w:shd w:val="clear" w:color="auto" w:fill="auto"/>
          </w:tcPr>
          <w:p w14:paraId="2D4ECA07" w14:textId="5B27B7C7" w:rsidR="00BD4ABD" w:rsidRPr="000C74ED" w:rsidRDefault="008D26C8" w:rsidP="003822AD">
            <w:pPr>
              <w:pStyle w:val="TextCDB"/>
              <w:spacing w:after="0" w:line="260" w:lineRule="atLeast"/>
              <w:rPr>
                <w:sz w:val="20"/>
                <w:szCs w:val="20"/>
                <w:lang w:val="de-CH"/>
              </w:rPr>
            </w:pPr>
            <w:r w:rsidRPr="000C74ED">
              <w:rPr>
                <w:sz w:val="20"/>
                <w:szCs w:val="20"/>
                <w:lang w:val="de-CH"/>
              </w:rPr>
              <w:t xml:space="preserve">Fehler festgestellt. Das System und die Prozesse funktionieren bei den Muss-Anforderungen nicht korrekt und liefern dann falsche Ergebnisse. Erhebliche Mängel in Daten, Layout, Beschriftung </w:t>
            </w:r>
            <w:r w:rsidR="003822AD">
              <w:rPr>
                <w:sz w:val="20"/>
                <w:szCs w:val="20"/>
                <w:lang w:val="de-CH"/>
              </w:rPr>
              <w:t>etc</w:t>
            </w:r>
            <w:r w:rsidRPr="000C74ED">
              <w:rPr>
                <w:sz w:val="20"/>
                <w:szCs w:val="20"/>
                <w:lang w:val="de-CH"/>
              </w:rPr>
              <w:t>., die Vorgaben und Weisungen widersprechen. Die Abnahme wird abgebrochen.</w:t>
            </w:r>
          </w:p>
        </w:tc>
      </w:tr>
    </w:tbl>
    <w:p w14:paraId="6FE97033" w14:textId="77777777" w:rsidR="00BD4ABD" w:rsidRPr="000C74ED" w:rsidRDefault="00BD4ABD">
      <w:pPr>
        <w:spacing w:line="240" w:lineRule="auto"/>
      </w:pPr>
    </w:p>
    <w:p w14:paraId="69823ABA" w14:textId="77777777" w:rsidR="00BD4ABD" w:rsidRPr="000C74ED" w:rsidRDefault="00BD4ABD">
      <w:pPr>
        <w:spacing w:line="240" w:lineRule="auto"/>
      </w:pPr>
    </w:p>
    <w:p w14:paraId="4413E87B" w14:textId="77777777" w:rsidR="00BD4ABD" w:rsidRPr="000C74ED" w:rsidRDefault="00BD4ABD">
      <w:pPr>
        <w:spacing w:line="240" w:lineRule="auto"/>
        <w:rPr>
          <w:rFonts w:eastAsia="Times New Roman"/>
          <w:sz w:val="22"/>
          <w:lang w:eastAsia="de-DE"/>
        </w:rPr>
      </w:pPr>
    </w:p>
    <w:sectPr w:rsidR="00BD4ABD" w:rsidRPr="000C74ED">
      <w:headerReference w:type="even" r:id="rId36"/>
      <w:headerReference w:type="default" r:id="rId37"/>
      <w:footerReference w:type="default" r:id="rId38"/>
      <w:headerReference w:type="first" r:id="rId39"/>
      <w:pgSz w:w="11906" w:h="16838" w:code="9"/>
      <w:pgMar w:top="1134" w:right="1134" w:bottom="907" w:left="1701" w:header="34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C805" w14:textId="77777777" w:rsidR="00F43826" w:rsidRPr="000C74ED" w:rsidRDefault="00F43826">
      <w:pPr>
        <w:spacing w:line="240" w:lineRule="auto"/>
      </w:pPr>
      <w:r w:rsidRPr="000C74ED">
        <w:separator/>
      </w:r>
    </w:p>
  </w:endnote>
  <w:endnote w:type="continuationSeparator" w:id="0">
    <w:p w14:paraId="4EFF7A6D" w14:textId="77777777" w:rsidR="00F43826" w:rsidRPr="000C74ED" w:rsidRDefault="00F43826">
      <w:pPr>
        <w:spacing w:line="240" w:lineRule="auto"/>
      </w:pPr>
      <w:r w:rsidRPr="000C74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4252"/>
      <w:gridCol w:w="3303"/>
      <w:gridCol w:w="812"/>
      <w:gridCol w:w="813"/>
    </w:tblGrid>
    <w:tr w:rsidR="00F92526" w:rsidRPr="000C74ED" w14:paraId="643F1A96" w14:textId="77777777">
      <w:tc>
        <w:tcPr>
          <w:tcW w:w="4252" w:type="dxa"/>
          <w:vAlign w:val="bottom"/>
        </w:tcPr>
        <w:p w14:paraId="06AED632" w14:textId="191C6F28" w:rsidR="00F92526" w:rsidRPr="000C74ED" w:rsidRDefault="00F92526">
          <w:pPr>
            <w:pStyle w:val="FusszeileKontakt"/>
          </w:pP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"CustomField.ShowSecondAddressInFooter"\*CHARFORMAT </w:instrText>
          </w:r>
          <w:r w:rsidRPr="004F30A5">
            <w:fldChar w:fldCharType="separate"/>
          </w:r>
          <w:r w:rsidR="000E434D">
            <w:rPr>
              <w:b/>
              <w:bCs/>
              <w:lang w:val="de-DE"/>
            </w:rPr>
            <w:instrText>Fehler! Unbekannter Name für Dokument-Eigenschaft.</w:instrText>
          </w:r>
          <w:r w:rsidRPr="004F30A5">
            <w:fldChar w:fldCharType="end"/>
          </w:r>
          <w:r w:rsidRPr="000C74ED">
            <w:instrText>="-1" "</w:instrText>
          </w:r>
          <w:r w:rsidRPr="004F30A5">
            <w:fldChar w:fldCharType="begin"/>
          </w:r>
          <w:r w:rsidRPr="000C74ED">
            <w:instrText xml:space="preserve"> DOCPROPERTY "Organisation.AmtZ1"\*CHARFORMAT </w:instrText>
          </w:r>
          <w:r w:rsidRPr="004F30A5">
            <w:fldChar w:fldCharType="separate"/>
          </w:r>
          <w:r w:rsidRPr="000C74ED">
            <w:instrText>Organisation.AmtZ1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"Organisation.AmtZ2"\*CHARFORMAT </w:instrText>
          </w:r>
          <w:r w:rsidRPr="004F30A5">
            <w:fldChar w:fldCharType="separate"/>
          </w:r>
          <w:r w:rsidRPr="000C74ED">
            <w:instrText>Organisation.AmtZ2</w:instrText>
          </w:r>
          <w:r w:rsidRPr="004F30A5">
            <w:fldChar w:fldCharType="end"/>
          </w:r>
          <w:r w:rsidRPr="000C74ED">
            <w:instrText>="" "" "</w:instrText>
          </w:r>
        </w:p>
        <w:p w14:paraId="7C5BF482" w14:textId="77777777" w:rsidR="00F92526" w:rsidRPr="000C74ED" w:rsidRDefault="00F92526">
          <w:pPr>
            <w:pStyle w:val="FusszeileKontakt"/>
            <w:rPr>
              <w:noProof/>
            </w:rPr>
          </w:pPr>
          <w:r w:rsidRPr="004F30A5">
            <w:fldChar w:fldCharType="begin"/>
          </w:r>
          <w:r w:rsidRPr="000C74ED">
            <w:instrText xml:space="preserve"> DOCPROPERTY "Organisation.AmtZ2"\*CHARFORMAT </w:instrText>
          </w:r>
          <w:r w:rsidRPr="004F30A5">
            <w:fldChar w:fldCharType="separate"/>
          </w:r>
          <w:r w:rsidRPr="000C74ED">
            <w:instrText>Organisation.AmtZ2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</w:p>
        <w:p w14:paraId="6EC00FD7" w14:textId="77777777" w:rsidR="00F92526" w:rsidRPr="000C74ED" w:rsidRDefault="00F92526">
          <w:pPr>
            <w:pStyle w:val="FusszeileKontakt"/>
          </w:pPr>
          <w:r w:rsidRPr="000C74ED">
            <w:rPr>
              <w:noProof/>
            </w:rPr>
            <w:instrText>Organisation.AmtZ2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"Signature1.Titel"\*CHARFORMAT </w:instrText>
          </w:r>
          <w:r w:rsidRPr="004F30A5">
            <w:fldChar w:fldCharType="separate"/>
          </w:r>
          <w:r w:rsidRPr="000C74ED">
            <w:instrText>Signature1.Titel</w:instrText>
          </w:r>
          <w:r w:rsidRPr="004F30A5">
            <w:fldChar w:fldCharType="end"/>
          </w:r>
          <w:r w:rsidRPr="000C74ED">
            <w:instrText>="" "</w:instrText>
          </w:r>
        </w:p>
        <w:p w14:paraId="592CAB9B" w14:textId="77777777" w:rsidR="00F92526" w:rsidRPr="000C74ED" w:rsidRDefault="00F92526">
          <w:pPr>
            <w:pStyle w:val="FusszeileKontakt"/>
          </w:pPr>
          <w:r w:rsidRPr="000C74ED">
            <w:instrText>" "</w:instrText>
          </w:r>
        </w:p>
        <w:p w14:paraId="21C046EE" w14:textId="77777777" w:rsidR="00F92526" w:rsidRPr="000C74ED" w:rsidRDefault="00F92526">
          <w:pPr>
            <w:pStyle w:val="FusszeileKontakt"/>
            <w:rPr>
              <w:noProof/>
            </w:rPr>
          </w:pPr>
          <w:r w:rsidRPr="004F30A5">
            <w:fldChar w:fldCharType="begin"/>
          </w:r>
          <w:r w:rsidRPr="000C74ED">
            <w:instrText xml:space="preserve"> DOCPROPERTY "Signature1.Titel"\*CHARFORMAT </w:instrText>
          </w:r>
          <w:r w:rsidRPr="004F30A5">
            <w:fldChar w:fldCharType="separate"/>
          </w:r>
          <w:r w:rsidRPr="000C74ED">
            <w:instrText>Signature1.Titel</w:instrText>
          </w:r>
          <w:r w:rsidRPr="004F30A5">
            <w:fldChar w:fldCharType="end"/>
          </w:r>
          <w:r w:rsidRPr="000C74ED">
            <w:instrText xml:space="preserve"> " </w:instrText>
          </w:r>
          <w:r w:rsidRPr="004F30A5">
            <w:fldChar w:fldCharType="separate"/>
          </w:r>
        </w:p>
        <w:p w14:paraId="686DE855" w14:textId="77777777" w:rsidR="00F92526" w:rsidRPr="000C74ED" w:rsidRDefault="00F92526">
          <w:pPr>
            <w:pStyle w:val="FusszeileKontakt"/>
          </w:pPr>
          <w:r w:rsidRPr="000C74ED">
            <w:rPr>
              <w:noProof/>
            </w:rPr>
            <w:instrText xml:space="preserve">Signature1.Titel 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"Signature1.FullName"\*CHARFORMAT </w:instrText>
          </w:r>
          <w:r w:rsidRPr="004F30A5">
            <w:fldChar w:fldCharType="separate"/>
          </w:r>
          <w:r w:rsidRPr="000C74ED">
            <w:instrText>Signature1.FullName</w:instrText>
          </w:r>
          <w:r w:rsidRPr="004F30A5">
            <w:fldChar w:fldCharType="end"/>
          </w:r>
          <w:r w:rsidRPr="000C74ED">
            <w:instrText>="" "" "</w:instrText>
          </w:r>
          <w:r w:rsidRPr="004F30A5">
            <w:fldChar w:fldCharType="begin"/>
          </w:r>
          <w:r w:rsidRPr="000C74ED">
            <w:instrText xml:space="preserve"> DOCPROPERTY "Signature1.FullName"\*CHARFORMAT </w:instrText>
          </w:r>
          <w:r w:rsidRPr="004F30A5">
            <w:fldChar w:fldCharType="separate"/>
          </w:r>
          <w:r w:rsidRPr="000C74ED">
            <w:instrText>Signature1.FullName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  <w:r w:rsidRPr="000C74ED">
            <w:rPr>
              <w:noProof/>
            </w:rPr>
            <w:instrText>Signature1.FullName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"Organisation.AdressSingleLine"\*CHARFORMAT </w:instrText>
          </w:r>
          <w:r w:rsidRPr="004F30A5">
            <w:fldChar w:fldCharType="separate"/>
          </w:r>
          <w:r w:rsidRPr="000C74ED">
            <w:instrText>Organisation.AdressSingleLine</w:instrText>
          </w:r>
          <w:r w:rsidRPr="004F30A5">
            <w:fldChar w:fldCharType="end"/>
          </w:r>
          <w:r w:rsidRPr="000C74ED">
            <w:instrText>="" "" "</w:instrText>
          </w:r>
        </w:p>
        <w:p w14:paraId="5B76F6D8" w14:textId="77777777" w:rsidR="00F92526" w:rsidRPr="000C74ED" w:rsidRDefault="00F92526">
          <w:pPr>
            <w:pStyle w:val="FusszeileKontakt"/>
            <w:rPr>
              <w:noProof/>
            </w:rPr>
          </w:pPr>
          <w:r w:rsidRPr="004F30A5">
            <w:fldChar w:fldCharType="begin"/>
          </w:r>
          <w:r w:rsidRPr="000C74ED">
            <w:instrText xml:space="preserve"> DOCPROPERTY "Organisation.AdressSingleLine"\*CHARFORMAT </w:instrText>
          </w:r>
          <w:r w:rsidRPr="004F30A5">
            <w:fldChar w:fldCharType="separate"/>
          </w:r>
          <w:r w:rsidRPr="000C74ED">
            <w:instrText>Organisation.AdressSingleLine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</w:p>
        <w:p w14:paraId="7DE8A0DF" w14:textId="77777777" w:rsidR="00F92526" w:rsidRPr="000C74ED" w:rsidRDefault="00F92526">
          <w:pPr>
            <w:pStyle w:val="FusszeileKontakt"/>
          </w:pPr>
          <w:r w:rsidRPr="000C74ED">
            <w:rPr>
              <w:noProof/>
            </w:rPr>
            <w:instrText>Organisation.AdressSingleLine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"Signature1.Telefon"\*CHARFORMAT </w:instrText>
          </w:r>
          <w:r w:rsidRPr="004F30A5">
            <w:fldChar w:fldCharType="separate"/>
          </w:r>
          <w:r w:rsidRPr="000C74ED">
            <w:instrText>Signature1.Telefon</w:instrText>
          </w:r>
          <w:r w:rsidRPr="004F30A5">
            <w:fldChar w:fldCharType="end"/>
          </w:r>
          <w:r w:rsidRPr="000C74ED">
            <w:instrText>="" "" "</w:instrText>
          </w:r>
        </w:p>
        <w:p w14:paraId="60707422" w14:textId="77777777" w:rsidR="00F92526" w:rsidRPr="000C74ED" w:rsidRDefault="00F92526">
          <w:pPr>
            <w:pStyle w:val="FusszeileKontakt"/>
            <w:rPr>
              <w:noProof/>
            </w:rPr>
          </w:pPr>
          <w:r w:rsidRPr="004F30A5">
            <w:fldChar w:fldCharType="begin"/>
          </w:r>
          <w:r w:rsidRPr="000C74ED">
            <w:instrText xml:space="preserve"> DOCPROPERTY "Doc.Tel"\*CHARFORMAT </w:instrText>
          </w:r>
          <w:r w:rsidRPr="004F30A5">
            <w:fldChar w:fldCharType="separate"/>
          </w:r>
          <w:r w:rsidRPr="000C74ED">
            <w:instrText>Doc.Tel</w:instrText>
          </w:r>
          <w:r w:rsidRPr="004F30A5">
            <w:fldChar w:fldCharType="end"/>
          </w:r>
          <w:r w:rsidRPr="000C74ED">
            <w:instrText xml:space="preserve"> </w:instrText>
          </w:r>
          <w:r w:rsidRPr="004F30A5">
            <w:fldChar w:fldCharType="begin"/>
          </w:r>
          <w:r w:rsidRPr="000C74ED">
            <w:instrText xml:space="preserve"> DOCPROPERTY "Signature1.Telefon"\*CHARFORMAT </w:instrText>
          </w:r>
          <w:r w:rsidRPr="004F30A5">
            <w:fldChar w:fldCharType="separate"/>
          </w:r>
          <w:r w:rsidRPr="000C74ED">
            <w:instrText>Signature1.Telefon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</w:p>
        <w:p w14:paraId="5524368F" w14:textId="77777777" w:rsidR="00F92526" w:rsidRPr="000C74ED" w:rsidRDefault="00F92526">
          <w:pPr>
            <w:pStyle w:val="FusszeileKontakt"/>
          </w:pPr>
          <w:r w:rsidRPr="000C74ED">
            <w:rPr>
              <w:noProof/>
            </w:rPr>
            <w:instrText>Doc.Tel Signature1.Telefon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"Signature1.Telefax"\*CHARFORMAT </w:instrText>
          </w:r>
          <w:r w:rsidRPr="004F30A5">
            <w:fldChar w:fldCharType="separate"/>
          </w:r>
          <w:r w:rsidRPr="000C74ED">
            <w:instrText>Signature1.Telefax</w:instrText>
          </w:r>
          <w:r w:rsidRPr="004F30A5">
            <w:fldChar w:fldCharType="end"/>
          </w:r>
          <w:r w:rsidRPr="000C74ED">
            <w:instrText xml:space="preserve">="" "" ", </w:instrText>
          </w:r>
          <w:r w:rsidRPr="004F30A5">
            <w:fldChar w:fldCharType="begin"/>
          </w:r>
          <w:r w:rsidRPr="000C74ED">
            <w:instrText xml:space="preserve"> DOCPROPERTY "Doc.Fax"\*CHARFORMAT </w:instrText>
          </w:r>
          <w:r w:rsidRPr="004F30A5">
            <w:fldChar w:fldCharType="separate"/>
          </w:r>
          <w:r w:rsidRPr="000C74ED">
            <w:instrText>Doc.Fax</w:instrText>
          </w:r>
          <w:r w:rsidRPr="004F30A5">
            <w:fldChar w:fldCharType="end"/>
          </w:r>
          <w:r w:rsidRPr="000C74ED">
            <w:instrText xml:space="preserve"> </w:instrText>
          </w:r>
          <w:r w:rsidRPr="004F30A5">
            <w:fldChar w:fldCharType="begin"/>
          </w:r>
          <w:r w:rsidRPr="000C74ED">
            <w:instrText xml:space="preserve"> DOCPROPERTY "Signature1.Telefax"\*CHARFORMAT </w:instrText>
          </w:r>
          <w:r w:rsidRPr="004F30A5">
            <w:fldChar w:fldCharType="separate"/>
          </w:r>
          <w:r w:rsidRPr="000C74ED">
            <w:instrText>Signature1.Telefax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  <w:r w:rsidRPr="000C74ED">
            <w:rPr>
              <w:noProof/>
            </w:rPr>
            <w:instrText>, Doc.Fax Signature1.Telefax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"Organisation.Telefon"\*CHARFORMAT </w:instrText>
          </w:r>
          <w:r w:rsidRPr="004F30A5">
            <w:fldChar w:fldCharType="separate"/>
          </w:r>
          <w:r w:rsidRPr="000C74ED">
            <w:instrText>Organisation.Telefon</w:instrText>
          </w:r>
          <w:r w:rsidRPr="004F30A5">
            <w:fldChar w:fldCharType="end"/>
          </w:r>
          <w:r w:rsidRPr="000C74ED">
            <w:instrText>="" "" "</w:instrText>
          </w:r>
        </w:p>
        <w:p w14:paraId="694DEF9A" w14:textId="77777777" w:rsidR="00F92526" w:rsidRPr="000C74ED" w:rsidRDefault="00F92526">
          <w:pPr>
            <w:pStyle w:val="FusszeileKontakt"/>
            <w:rPr>
              <w:noProof/>
            </w:rPr>
          </w:pPr>
          <w:r w:rsidRPr="004F30A5">
            <w:fldChar w:fldCharType="begin"/>
          </w:r>
          <w:r w:rsidRPr="000C74ED">
            <w:instrText xml:space="preserve"> DOCPROPERTY "Doc.CentralOffice"\*CHARFORMAT </w:instrText>
          </w:r>
          <w:r w:rsidRPr="004F30A5">
            <w:fldChar w:fldCharType="separate"/>
          </w:r>
          <w:r w:rsidRPr="000C74ED">
            <w:instrText>Doc.CentralOffice</w:instrText>
          </w:r>
          <w:r w:rsidRPr="004F30A5">
            <w:fldChar w:fldCharType="end"/>
          </w:r>
          <w:r w:rsidRPr="000C74ED">
            <w:instrText xml:space="preserve"> </w:instrText>
          </w:r>
          <w:r w:rsidRPr="004F30A5">
            <w:fldChar w:fldCharType="begin"/>
          </w:r>
          <w:r w:rsidRPr="000C74ED">
            <w:instrText xml:space="preserve"> DOCPROPERTY "Organisation.Telefon"\*CHARFORMAT </w:instrText>
          </w:r>
          <w:r w:rsidRPr="004F30A5">
            <w:fldChar w:fldCharType="separate"/>
          </w:r>
          <w:r w:rsidRPr="000C74ED">
            <w:instrText>Organisation.Telefon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</w:p>
        <w:p w14:paraId="6DEDD71C" w14:textId="77777777" w:rsidR="00F92526" w:rsidRPr="000C74ED" w:rsidRDefault="00F92526">
          <w:pPr>
            <w:pStyle w:val="FusszeileKontakt"/>
          </w:pPr>
          <w:r w:rsidRPr="000C74ED">
            <w:rPr>
              <w:noProof/>
            </w:rPr>
            <w:instrText>Doc.CentralOffice Organisation.Telefon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"Signature1.Email"\*CHARFORMAT </w:instrText>
          </w:r>
          <w:r w:rsidRPr="004F30A5">
            <w:fldChar w:fldCharType="separate"/>
          </w:r>
          <w:r w:rsidRPr="000C74ED">
            <w:instrText>Signature1.Email</w:instrText>
          </w:r>
          <w:r w:rsidRPr="004F30A5">
            <w:fldChar w:fldCharType="end"/>
          </w:r>
          <w:r w:rsidRPr="000C74ED">
            <w:instrText>="" "" "</w:instrText>
          </w:r>
        </w:p>
        <w:p w14:paraId="58624A27" w14:textId="77777777" w:rsidR="00F92526" w:rsidRPr="000C74ED" w:rsidRDefault="00F92526">
          <w:pPr>
            <w:pStyle w:val="FusszeileKontakt"/>
            <w:rPr>
              <w:noProof/>
            </w:rPr>
          </w:pPr>
          <w:r w:rsidRPr="004F30A5">
            <w:fldChar w:fldCharType="begin"/>
          </w:r>
          <w:r w:rsidRPr="000C74ED">
            <w:instrText xml:space="preserve"> DOCPROPERTY "Signature1.Email"\*CHARFORMAT </w:instrText>
          </w:r>
          <w:r w:rsidRPr="004F30A5">
            <w:fldChar w:fldCharType="separate"/>
          </w:r>
          <w:r w:rsidRPr="000C74ED">
            <w:instrText>Signature1.Email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</w:p>
        <w:p w14:paraId="4DC3931B" w14:textId="77777777" w:rsidR="00F92526" w:rsidRPr="000C74ED" w:rsidRDefault="00F92526">
          <w:pPr>
            <w:pStyle w:val="FusszeileKontakt"/>
          </w:pPr>
          <w:r w:rsidRPr="000C74ED">
            <w:rPr>
              <w:noProof/>
            </w:rPr>
            <w:instrText>Signature1.Email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F30A5">
            <w:fldChar w:fldCharType="begin"/>
          </w:r>
          <w:r w:rsidRPr="000C74ED">
            <w:instrText xml:space="preserve"> DOCPROPERTY "Organisation.Internet"\*CHARFORMAT </w:instrText>
          </w:r>
          <w:r w:rsidRPr="004F30A5">
            <w:fldChar w:fldCharType="separate"/>
          </w:r>
          <w:r w:rsidRPr="000C74ED">
            <w:instrText>Organisation.Internet</w:instrText>
          </w:r>
          <w:r w:rsidRPr="004F30A5">
            <w:fldChar w:fldCharType="end"/>
          </w:r>
          <w:r w:rsidRPr="000C74ED">
            <w:instrText>="" "" "</w:instrText>
          </w:r>
        </w:p>
        <w:p w14:paraId="62EF63F3" w14:textId="77777777" w:rsidR="00F92526" w:rsidRPr="000C74ED" w:rsidRDefault="00F92526">
          <w:pPr>
            <w:pStyle w:val="FusszeileKontakt"/>
            <w:rPr>
              <w:noProof/>
            </w:rPr>
          </w:pPr>
          <w:r w:rsidRPr="004F30A5">
            <w:fldChar w:fldCharType="begin"/>
          </w:r>
          <w:r w:rsidRPr="000C74ED">
            <w:instrText xml:space="preserve"> DOCPROPERTY "Organisation.Internet"\*CHARFORMAT </w:instrText>
          </w:r>
          <w:r w:rsidRPr="004F30A5">
            <w:fldChar w:fldCharType="separate"/>
          </w:r>
          <w:r w:rsidRPr="000C74ED">
            <w:instrText>Organisation.Internet</w:instrText>
          </w:r>
          <w:r w:rsidRPr="004F30A5">
            <w:fldChar w:fldCharType="end"/>
          </w:r>
          <w:r w:rsidRPr="000C74ED">
            <w:instrText xml:space="preserve">" </w:instrText>
          </w:r>
          <w:r w:rsidRPr="004F30A5">
            <w:fldChar w:fldCharType="separate"/>
          </w:r>
        </w:p>
        <w:p w14:paraId="14DA45C2" w14:textId="39FFE067" w:rsidR="00F92526" w:rsidRPr="000C74ED" w:rsidRDefault="00F92526">
          <w:pPr>
            <w:pStyle w:val="FusszeileKontakt"/>
          </w:pPr>
          <w:r w:rsidRPr="000C74ED">
            <w:rPr>
              <w:noProof/>
            </w:rPr>
            <w:instrText>Organisation.Internet</w:instrText>
          </w:r>
          <w:r w:rsidRPr="004F30A5">
            <w:fldChar w:fldCharType="end"/>
          </w:r>
          <w:r w:rsidRPr="000C74ED">
            <w:instrText>" ""</w:instrText>
          </w:r>
          <w:r w:rsidRPr="004F30A5">
            <w:fldChar w:fldCharType="end"/>
          </w:r>
        </w:p>
      </w:tc>
      <w:tc>
        <w:tcPr>
          <w:tcW w:w="3303" w:type="dxa"/>
          <w:vAlign w:val="bottom"/>
        </w:tcPr>
        <w:p w14:paraId="14B2ED35" w14:textId="77777777" w:rsidR="00F92526" w:rsidRPr="000C74ED" w:rsidRDefault="00F92526">
          <w:pPr>
            <w:pStyle w:val="FusszeileKontakt"/>
          </w:pPr>
        </w:p>
      </w:tc>
      <w:tc>
        <w:tcPr>
          <w:tcW w:w="812" w:type="dxa"/>
          <w:tcMar>
            <w:left w:w="0" w:type="dxa"/>
            <w:right w:w="0" w:type="dxa"/>
          </w:tcMar>
          <w:vAlign w:val="bottom"/>
        </w:tcPr>
        <w:p w14:paraId="2F42D9E7" w14:textId="77777777" w:rsidR="00F92526" w:rsidRPr="000C74ED" w:rsidRDefault="00F92526">
          <w:pPr>
            <w:pStyle w:val="FusszeileKontakt"/>
          </w:pPr>
        </w:p>
      </w:tc>
      <w:tc>
        <w:tcPr>
          <w:tcW w:w="813" w:type="dxa"/>
          <w:tcMar>
            <w:left w:w="57" w:type="dxa"/>
            <w:right w:w="0" w:type="dxa"/>
          </w:tcMar>
          <w:vAlign w:val="bottom"/>
        </w:tcPr>
        <w:p w14:paraId="32AE4FFB" w14:textId="77777777" w:rsidR="00F92526" w:rsidRPr="000C74ED" w:rsidRDefault="00F92526">
          <w:pPr>
            <w:pStyle w:val="FusszeileKontakt"/>
          </w:pPr>
        </w:p>
      </w:tc>
    </w:tr>
  </w:tbl>
  <w:p w14:paraId="63EBD47E" w14:textId="35DC844B" w:rsidR="00F92526" w:rsidRPr="000C74ED" w:rsidRDefault="00F92526">
    <w:pPr>
      <w:pStyle w:val="Pfad"/>
      <w:rPr>
        <w:lang w:val="de-CH"/>
      </w:rPr>
    </w:pPr>
    <w:r w:rsidRPr="004F30A5">
      <w:rPr>
        <w:lang w:val="de-CH"/>
      </w:rPr>
      <w:fldChar w:fldCharType="begin"/>
    </w:r>
    <w:r w:rsidRPr="000C74ED">
      <w:rPr>
        <w:lang w:val="de-CH"/>
      </w:rPr>
      <w:instrText xml:space="preserve"> if </w:instrText>
    </w:r>
    <w:r w:rsidRPr="004F30A5">
      <w:rPr>
        <w:lang w:val="de-CH"/>
      </w:rPr>
      <w:fldChar w:fldCharType="begin"/>
    </w:r>
    <w:r w:rsidRPr="000C74ED">
      <w:rPr>
        <w:lang w:val="de-CH"/>
      </w:rPr>
      <w:instrText xml:space="preserve"> DOCPROPERTY "CustomField.ShowPath"\*CHARFORMAT </w:instrText>
    </w:r>
    <w:r w:rsidRPr="004F30A5">
      <w:rPr>
        <w:lang w:val="de-CH"/>
      </w:rPr>
      <w:fldChar w:fldCharType="separate"/>
    </w:r>
    <w:r w:rsidR="000E434D">
      <w:rPr>
        <w:lang w:val="de-CH"/>
      </w:rPr>
      <w:instrText>0</w:instrText>
    </w:r>
    <w:r w:rsidRPr="004F30A5">
      <w:rPr>
        <w:lang w:val="de-CH"/>
      </w:rPr>
      <w:fldChar w:fldCharType="end"/>
    </w:r>
    <w:r w:rsidRPr="000C74ED">
      <w:rPr>
        <w:lang w:val="de-CH"/>
      </w:rPr>
      <w:instrText xml:space="preserve"> = "-1" "</w:instrText>
    </w:r>
    <w:r w:rsidRPr="004F30A5">
      <w:rPr>
        <w:lang w:val="de-CH"/>
      </w:rPr>
      <w:fldChar w:fldCharType="begin"/>
    </w:r>
    <w:r w:rsidRPr="000C74ED">
      <w:rPr>
        <w:lang w:val="de-CH"/>
      </w:rPr>
      <w:instrText xml:space="preserve"> FILENAME  \p  \* MERGEFORMAT </w:instrText>
    </w:r>
    <w:r w:rsidRPr="004F30A5">
      <w:rPr>
        <w:lang w:val="de-CH"/>
      </w:rPr>
      <w:fldChar w:fldCharType="separate"/>
    </w:r>
    <w:r w:rsidRPr="000C74ED">
      <w:rPr>
        <w:noProof/>
        <w:lang w:val="de-CH"/>
      </w:rPr>
      <w:instrText>C:\Users\lib\AppData\Local\Temp\officeatwork\temp0000\Templ.dot</w:instrText>
    </w:r>
    <w:r w:rsidRPr="004F30A5">
      <w:rPr>
        <w:noProof/>
        <w:lang w:val="de-CH"/>
      </w:rPr>
      <w:fldChar w:fldCharType="end"/>
    </w:r>
    <w:r w:rsidRPr="000C74ED">
      <w:rPr>
        <w:lang w:val="de-CH"/>
      </w:rPr>
      <w:instrText>" ""</w:instrText>
    </w:r>
    <w:r w:rsidRPr="004F30A5">
      <w:rPr>
        <w:lang w:val="de-CH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7" w:type="dxa"/>
      <w:tblLook w:val="04A0" w:firstRow="1" w:lastRow="0" w:firstColumn="1" w:lastColumn="0" w:noHBand="0" w:noVBand="1"/>
    </w:tblPr>
    <w:tblGrid>
      <w:gridCol w:w="8899"/>
      <w:gridCol w:w="868"/>
    </w:tblGrid>
    <w:tr w:rsidR="00F92526" w14:paraId="06C22AF3" w14:textId="77777777">
      <w:tc>
        <w:tcPr>
          <w:tcW w:w="8899" w:type="dxa"/>
          <w:vAlign w:val="bottom"/>
        </w:tcPr>
        <w:p w14:paraId="51EAA692" w14:textId="01DD289C" w:rsidR="00F92526" w:rsidRPr="00707877" w:rsidRDefault="00707877" w:rsidP="00707877">
          <w:pPr>
            <w:pStyle w:val="Haupttitel"/>
            <w:rPr>
              <w:b w:val="0"/>
              <w:sz w:val="14"/>
              <w:szCs w:val="14"/>
            </w:rPr>
          </w:pPr>
          <w:r>
            <w:rPr>
              <w:b w:val="0"/>
              <w:sz w:val="14"/>
              <w:szCs w:val="14"/>
            </w:rPr>
            <w:t>Weisung</w:t>
          </w:r>
          <w:r w:rsidR="00F92526">
            <w:rPr>
              <w:b w:val="0"/>
              <w:sz w:val="14"/>
              <w:szCs w:val="14"/>
            </w:rPr>
            <w:t xml:space="preserve"> «ÖREB-Kataster</w:t>
          </w:r>
          <w:r>
            <w:rPr>
              <w:b w:val="0"/>
              <w:sz w:val="14"/>
              <w:szCs w:val="14"/>
            </w:rPr>
            <w:t xml:space="preserve">: </w:t>
          </w:r>
          <w:r w:rsidR="00F92526">
            <w:rPr>
              <w:b w:val="0"/>
              <w:sz w:val="14"/>
              <w:szCs w:val="14"/>
            </w:rPr>
            <w:t>Abnahmepr</w:t>
          </w:r>
          <w:r>
            <w:rPr>
              <w:b w:val="0"/>
              <w:sz w:val="14"/>
              <w:szCs w:val="14"/>
            </w:rPr>
            <w:t>otokoll Weiterentwicklung 2023»</w:t>
          </w:r>
        </w:p>
      </w:tc>
      <w:tc>
        <w:tcPr>
          <w:tcW w:w="868" w:type="dxa"/>
          <w:vAlign w:val="bottom"/>
        </w:tcPr>
        <w:p w14:paraId="32050CA0" w14:textId="65D79D9A" w:rsidR="00F92526" w:rsidRDefault="00F92526">
          <w:pPr>
            <w:pStyle w:val="Sei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434D">
            <w:rPr>
              <w:noProof/>
            </w:rPr>
            <w:t>17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 w:rsidR="000E434D">
              <w:rPr>
                <w:noProof/>
              </w:rPr>
              <w:t>17</w:t>
            </w:r>
          </w:fldSimple>
        </w:p>
      </w:tc>
    </w:tr>
  </w:tbl>
  <w:p w14:paraId="61F65111" w14:textId="77777777" w:rsidR="00F92526" w:rsidRDefault="00F925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E7F5" w14:textId="77777777" w:rsidR="00F92526" w:rsidRDefault="00F925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4252"/>
      <w:gridCol w:w="3303"/>
      <w:gridCol w:w="812"/>
      <w:gridCol w:w="813"/>
    </w:tblGrid>
    <w:tr w:rsidR="00F92526" w14:paraId="716FE240" w14:textId="77777777">
      <w:tc>
        <w:tcPr>
          <w:tcW w:w="4252" w:type="dxa"/>
          <w:vAlign w:val="bottom"/>
        </w:tcPr>
        <w:p w14:paraId="015BF808" w14:textId="5C9B61FE" w:rsidR="00F92526" w:rsidRDefault="00F92526">
          <w:pPr>
            <w:pStyle w:val="FusszeileKontak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"CustomField.ShowSecondAddressInFooter"\*CHARFORMAT </w:instrText>
          </w:r>
          <w:r>
            <w:fldChar w:fldCharType="separate"/>
          </w:r>
          <w:r w:rsidR="000E434D"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>
            <w:instrText>="-1" "</w:instrText>
          </w:r>
          <w:r>
            <w:fldChar w:fldCharType="begin"/>
          </w:r>
          <w:r>
            <w:instrText xml:space="preserve"> DOCPROPERTY "Organisation.AmtZ1"\*CHARFORMAT </w:instrText>
          </w:r>
          <w:r>
            <w:fldChar w:fldCharType="separate"/>
          </w:r>
          <w:r>
            <w:instrText>Organisation.AmtZ1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"Organisation.AmtZ2"\*CHARFORMAT </w:instrText>
          </w:r>
          <w:r>
            <w:fldChar w:fldCharType="separate"/>
          </w:r>
          <w:r>
            <w:instrText>Organisation.AmtZ2</w:instrText>
          </w:r>
          <w:r>
            <w:fldChar w:fldCharType="end"/>
          </w:r>
          <w:r>
            <w:instrText>="" "" "</w:instrText>
          </w:r>
        </w:p>
        <w:p w14:paraId="40470174" w14:textId="77777777" w:rsidR="00F92526" w:rsidRDefault="00F92526">
          <w:pPr>
            <w:pStyle w:val="FusszeileKontakt"/>
            <w:rPr>
              <w:noProof/>
            </w:rPr>
          </w:pPr>
          <w:r>
            <w:fldChar w:fldCharType="begin"/>
          </w:r>
          <w:r>
            <w:instrText xml:space="preserve"> DOCPROPERTY "Organisation.AmtZ2"\*CHARFORMAT </w:instrText>
          </w:r>
          <w:r>
            <w:fldChar w:fldCharType="separate"/>
          </w:r>
          <w:r>
            <w:instrText>Organisation.AmtZ2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7F0FA1F8" w14:textId="77777777" w:rsidR="00F92526" w:rsidRDefault="00F92526">
          <w:pPr>
            <w:pStyle w:val="FusszeileKontakt"/>
          </w:pPr>
          <w:r>
            <w:rPr>
              <w:noProof/>
            </w:rPr>
            <w:instrText>Organisation.AmtZ2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"Signature1.Titel"\*CHARFORMAT </w:instrText>
          </w:r>
          <w:r>
            <w:fldChar w:fldCharType="separate"/>
          </w:r>
          <w:r>
            <w:instrText>Signature1.Titel</w:instrText>
          </w:r>
          <w:r>
            <w:fldChar w:fldCharType="end"/>
          </w:r>
          <w:r>
            <w:instrText>="" "</w:instrText>
          </w:r>
        </w:p>
        <w:p w14:paraId="15C5A2CE" w14:textId="77777777" w:rsidR="00F92526" w:rsidRDefault="00F92526">
          <w:pPr>
            <w:pStyle w:val="FusszeileKontakt"/>
          </w:pPr>
          <w:r>
            <w:instrText>" "</w:instrText>
          </w:r>
        </w:p>
        <w:p w14:paraId="5A03681D" w14:textId="77777777" w:rsidR="00F92526" w:rsidRDefault="00F92526">
          <w:pPr>
            <w:pStyle w:val="FusszeileKontakt"/>
            <w:rPr>
              <w:noProof/>
            </w:rPr>
          </w:pPr>
          <w:r>
            <w:fldChar w:fldCharType="begin"/>
          </w:r>
          <w:r>
            <w:instrText xml:space="preserve"> DOCPROPERTY "Signature1.Titel"\*CHARFORMAT </w:instrText>
          </w:r>
          <w:r>
            <w:fldChar w:fldCharType="separate"/>
          </w:r>
          <w:r>
            <w:instrText>Signature1.Titel</w:instrText>
          </w:r>
          <w:r>
            <w:fldChar w:fldCharType="end"/>
          </w:r>
          <w:r>
            <w:instrText xml:space="preserve"> " </w:instrText>
          </w:r>
          <w:r>
            <w:fldChar w:fldCharType="separate"/>
          </w:r>
        </w:p>
        <w:p w14:paraId="4FBE11FA" w14:textId="77777777" w:rsidR="00F92526" w:rsidRDefault="00F92526">
          <w:pPr>
            <w:pStyle w:val="FusszeileKontakt"/>
          </w:pPr>
          <w:r>
            <w:rPr>
              <w:noProof/>
            </w:rPr>
            <w:instrText xml:space="preserve">Signature1.Titel 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"Signature1.FullName"\*CHARFORMAT </w:instrText>
          </w:r>
          <w:r>
            <w:fldChar w:fldCharType="separate"/>
          </w:r>
          <w:r>
            <w:instrText>Signature1.FullName</w:instrText>
          </w:r>
          <w:r>
            <w:fldChar w:fldCharType="end"/>
          </w:r>
          <w:r>
            <w:instrText>="" "" "</w:instrText>
          </w:r>
          <w:r>
            <w:fldChar w:fldCharType="begin"/>
          </w:r>
          <w:r>
            <w:instrText xml:space="preserve"> DOCPROPERTY "Signature1.FullName"\*CHARFORMAT </w:instrText>
          </w:r>
          <w:r>
            <w:fldChar w:fldCharType="separate"/>
          </w:r>
          <w:r>
            <w:instrText>Signature1.FullName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>
            <w:rPr>
              <w:noProof/>
            </w:rPr>
            <w:instrText>Signature1.FullName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"Organisation.AdressSingleLine"\*CHARFORMAT </w:instrText>
          </w:r>
          <w:r>
            <w:fldChar w:fldCharType="separate"/>
          </w:r>
          <w:r>
            <w:instrText>Organisation.AdressSingleLine</w:instrText>
          </w:r>
          <w:r>
            <w:fldChar w:fldCharType="end"/>
          </w:r>
          <w:r>
            <w:instrText>="" "" "</w:instrText>
          </w:r>
        </w:p>
        <w:p w14:paraId="49C47DCF" w14:textId="77777777" w:rsidR="00F92526" w:rsidRDefault="00F92526">
          <w:pPr>
            <w:pStyle w:val="FusszeileKontakt"/>
            <w:rPr>
              <w:noProof/>
            </w:rPr>
          </w:pPr>
          <w:r>
            <w:fldChar w:fldCharType="begin"/>
          </w:r>
          <w:r>
            <w:instrText xml:space="preserve"> DOCPROPERTY "Organisation.AdressSingleLine"\*CHARFORMAT </w:instrText>
          </w:r>
          <w:r>
            <w:fldChar w:fldCharType="separate"/>
          </w:r>
          <w:r>
            <w:instrText>Organisation.AdressSingleLine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121B4DD0" w14:textId="77777777" w:rsidR="00F92526" w:rsidRDefault="00F92526">
          <w:pPr>
            <w:pStyle w:val="FusszeileKontakt"/>
          </w:pPr>
          <w:r>
            <w:rPr>
              <w:noProof/>
            </w:rPr>
            <w:instrText>Organisation.AdressSingleLine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"Signature1.Telefon"\*CHARFORMAT </w:instrText>
          </w:r>
          <w:r>
            <w:fldChar w:fldCharType="separate"/>
          </w:r>
          <w:r>
            <w:instrText>Signature1.Telefon</w:instrText>
          </w:r>
          <w:r>
            <w:fldChar w:fldCharType="end"/>
          </w:r>
          <w:r>
            <w:instrText>="" "" "</w:instrText>
          </w:r>
        </w:p>
        <w:p w14:paraId="3C84CF59" w14:textId="77777777" w:rsidR="00F92526" w:rsidRDefault="00F92526">
          <w:pPr>
            <w:pStyle w:val="FusszeileKontakt"/>
            <w:rPr>
              <w:noProof/>
            </w:rPr>
          </w:pPr>
          <w:r>
            <w:fldChar w:fldCharType="begin"/>
          </w:r>
          <w:r>
            <w:instrText xml:space="preserve"> DOCPROPERTY "Doc.Tel"\*CHARFORMAT </w:instrText>
          </w:r>
          <w:r>
            <w:fldChar w:fldCharType="separate"/>
          </w:r>
          <w:r>
            <w:instrText>Doc.Tel</w:instrText>
          </w:r>
          <w:r>
            <w:fldChar w:fldCharType="end"/>
          </w:r>
          <w:r>
            <w:instrText xml:space="preserve"> </w:instrText>
          </w:r>
          <w:r>
            <w:fldChar w:fldCharType="begin"/>
          </w:r>
          <w:r>
            <w:instrText xml:space="preserve"> DOCPROPERTY "Signature1.Telefon"\*CHARFORMAT </w:instrText>
          </w:r>
          <w:r>
            <w:fldChar w:fldCharType="separate"/>
          </w:r>
          <w:r>
            <w:instrText>Signature1.Telefon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4E13584E" w14:textId="77777777" w:rsidR="00F92526" w:rsidRDefault="00F92526">
          <w:pPr>
            <w:pStyle w:val="FusszeileKontakt"/>
          </w:pPr>
          <w:r>
            <w:rPr>
              <w:noProof/>
            </w:rPr>
            <w:instrText>Doc.Tel Signature1.Telefon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"Signature1.Telefax"\*CHARFORMAT </w:instrText>
          </w:r>
          <w:r>
            <w:fldChar w:fldCharType="separate"/>
          </w:r>
          <w:r>
            <w:instrText>Signature1.Telefax</w:instrText>
          </w:r>
          <w:r>
            <w:fldChar w:fldCharType="end"/>
          </w:r>
          <w:r>
            <w:instrText xml:space="preserve">="" "" ", </w:instrText>
          </w:r>
          <w:r>
            <w:fldChar w:fldCharType="begin"/>
          </w:r>
          <w:r>
            <w:instrText xml:space="preserve"> DOCPROPERTY "Doc.Fax"\*CHARFORMAT </w:instrText>
          </w:r>
          <w:r>
            <w:fldChar w:fldCharType="separate"/>
          </w:r>
          <w:r>
            <w:instrText>Doc.Fax</w:instrText>
          </w:r>
          <w:r>
            <w:fldChar w:fldCharType="end"/>
          </w:r>
          <w:r>
            <w:instrText xml:space="preserve"> </w:instrText>
          </w:r>
          <w:r>
            <w:fldChar w:fldCharType="begin"/>
          </w:r>
          <w:r>
            <w:instrText xml:space="preserve"> DOCPROPERTY "Signature1.Telefax"\*CHARFORMAT </w:instrText>
          </w:r>
          <w:r>
            <w:fldChar w:fldCharType="separate"/>
          </w:r>
          <w:r>
            <w:instrText>Signature1.Telefax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>
            <w:rPr>
              <w:noProof/>
            </w:rPr>
            <w:instrText>, Doc.Fax Signature1.Telefax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"Organisation.Telefon"\*CHARFORMAT </w:instrText>
          </w:r>
          <w:r>
            <w:fldChar w:fldCharType="separate"/>
          </w:r>
          <w:r>
            <w:instrText>Organisation.Telefon</w:instrText>
          </w:r>
          <w:r>
            <w:fldChar w:fldCharType="end"/>
          </w:r>
          <w:r>
            <w:instrText>="" "" "</w:instrText>
          </w:r>
        </w:p>
        <w:p w14:paraId="572F9368" w14:textId="77777777" w:rsidR="00F92526" w:rsidRDefault="00F92526">
          <w:pPr>
            <w:pStyle w:val="FusszeileKontakt"/>
            <w:rPr>
              <w:noProof/>
            </w:rPr>
          </w:pPr>
          <w:r>
            <w:fldChar w:fldCharType="begin"/>
          </w:r>
          <w:r>
            <w:instrText xml:space="preserve"> DOCPROPERTY "Doc.CentralOffice"\*CHARFORMAT </w:instrText>
          </w:r>
          <w:r>
            <w:fldChar w:fldCharType="separate"/>
          </w:r>
          <w:r>
            <w:instrText>Doc.CentralOffice</w:instrText>
          </w:r>
          <w:r>
            <w:fldChar w:fldCharType="end"/>
          </w:r>
          <w:r>
            <w:instrText xml:space="preserve"> </w:instrText>
          </w:r>
          <w:r>
            <w:fldChar w:fldCharType="begin"/>
          </w:r>
          <w:r>
            <w:instrText xml:space="preserve"> DOCPROPERTY "Organisation.Telefon"\*CHARFORMAT </w:instrText>
          </w:r>
          <w:r>
            <w:fldChar w:fldCharType="separate"/>
          </w:r>
          <w:r>
            <w:instrText>Organisation.Telefon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5736EC46" w14:textId="77777777" w:rsidR="00F92526" w:rsidRDefault="00F92526">
          <w:pPr>
            <w:pStyle w:val="FusszeileKontakt"/>
          </w:pPr>
          <w:r>
            <w:rPr>
              <w:noProof/>
            </w:rPr>
            <w:instrText>Doc.CentralOffice Organisation.Telefon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"Signature1.Email"\*CHARFORMAT </w:instrText>
          </w:r>
          <w:r>
            <w:fldChar w:fldCharType="separate"/>
          </w:r>
          <w:r>
            <w:instrText>Signature1.Email</w:instrText>
          </w:r>
          <w:r>
            <w:fldChar w:fldCharType="end"/>
          </w:r>
          <w:r>
            <w:instrText>="" "" "</w:instrText>
          </w:r>
        </w:p>
        <w:p w14:paraId="71131E0E" w14:textId="77777777" w:rsidR="00F92526" w:rsidRDefault="00F92526">
          <w:pPr>
            <w:pStyle w:val="FusszeileKontakt"/>
            <w:rPr>
              <w:noProof/>
            </w:rPr>
          </w:pPr>
          <w:r>
            <w:fldChar w:fldCharType="begin"/>
          </w:r>
          <w:r>
            <w:instrText xml:space="preserve"> DOCPROPERTY "Signature1.Email"\*CHARFORMAT </w:instrText>
          </w:r>
          <w:r>
            <w:fldChar w:fldCharType="separate"/>
          </w:r>
          <w:r>
            <w:instrText>Signature1.Email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0574FD1F" w14:textId="77777777" w:rsidR="00F92526" w:rsidRDefault="00F92526">
          <w:pPr>
            <w:pStyle w:val="FusszeileKontakt"/>
          </w:pPr>
          <w:r>
            <w:rPr>
              <w:noProof/>
            </w:rPr>
            <w:instrText>Signature1.Email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"Organisation.Internet"\*CHARFORMAT </w:instrText>
          </w:r>
          <w:r>
            <w:fldChar w:fldCharType="separate"/>
          </w:r>
          <w:r>
            <w:instrText>Organisation.Internet</w:instrText>
          </w:r>
          <w:r>
            <w:fldChar w:fldCharType="end"/>
          </w:r>
          <w:r>
            <w:instrText>="" "" "</w:instrText>
          </w:r>
        </w:p>
        <w:p w14:paraId="741F2F74" w14:textId="77777777" w:rsidR="00F92526" w:rsidRDefault="00F92526">
          <w:pPr>
            <w:pStyle w:val="FusszeileKontakt"/>
            <w:rPr>
              <w:noProof/>
            </w:rPr>
          </w:pPr>
          <w:r>
            <w:fldChar w:fldCharType="begin"/>
          </w:r>
          <w:r>
            <w:instrText xml:space="preserve"> DOCPROPERTY "Organisation.Internet"\*CHARFORMAT </w:instrText>
          </w:r>
          <w:r>
            <w:fldChar w:fldCharType="separate"/>
          </w:r>
          <w:r>
            <w:instrText>Organisation.Internet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6B6C60E3" w14:textId="500B4156" w:rsidR="00F92526" w:rsidRDefault="00F92526">
          <w:pPr>
            <w:pStyle w:val="FusszeileKontakt"/>
          </w:pPr>
          <w:r>
            <w:rPr>
              <w:noProof/>
            </w:rPr>
            <w:instrText>Organisation.Internet</w:instrText>
          </w:r>
          <w:r>
            <w:fldChar w:fldCharType="end"/>
          </w:r>
          <w:r>
            <w:instrText>" ""</w:instrText>
          </w:r>
          <w:r>
            <w:fldChar w:fldCharType="end"/>
          </w:r>
        </w:p>
      </w:tc>
      <w:tc>
        <w:tcPr>
          <w:tcW w:w="3303" w:type="dxa"/>
          <w:vAlign w:val="bottom"/>
        </w:tcPr>
        <w:p w14:paraId="37CDC619" w14:textId="77777777" w:rsidR="00F92526" w:rsidRDefault="00F92526">
          <w:pPr>
            <w:pStyle w:val="FusszeileKontakt"/>
          </w:pPr>
        </w:p>
      </w:tc>
      <w:tc>
        <w:tcPr>
          <w:tcW w:w="812" w:type="dxa"/>
          <w:tcMar>
            <w:left w:w="0" w:type="dxa"/>
            <w:right w:w="0" w:type="dxa"/>
          </w:tcMar>
          <w:vAlign w:val="bottom"/>
        </w:tcPr>
        <w:p w14:paraId="6C357AA1" w14:textId="77777777" w:rsidR="00F92526" w:rsidRDefault="00F92526">
          <w:pPr>
            <w:pStyle w:val="FusszeileKontakt"/>
          </w:pPr>
        </w:p>
      </w:tc>
      <w:tc>
        <w:tcPr>
          <w:tcW w:w="813" w:type="dxa"/>
          <w:tcMar>
            <w:left w:w="57" w:type="dxa"/>
            <w:right w:w="0" w:type="dxa"/>
          </w:tcMar>
          <w:vAlign w:val="bottom"/>
        </w:tcPr>
        <w:p w14:paraId="5AAE729D" w14:textId="77777777" w:rsidR="00F92526" w:rsidRDefault="00F92526">
          <w:pPr>
            <w:pStyle w:val="FusszeileKontakt"/>
          </w:pPr>
        </w:p>
      </w:tc>
    </w:tr>
  </w:tbl>
  <w:p w14:paraId="6C479CB2" w14:textId="30325BAC" w:rsidR="00F92526" w:rsidRDefault="00F92526">
    <w:pPr>
      <w:pStyle w:val="Pfad"/>
      <w:rPr>
        <w:lang w:val="de-CH"/>
      </w:rPr>
    </w:pPr>
    <w:r>
      <w:rPr>
        <w:lang w:val="de-CH"/>
      </w:rPr>
      <w:fldChar w:fldCharType="begin"/>
    </w:r>
    <w:r>
      <w:rPr>
        <w:lang w:val="de-CH"/>
      </w:rPr>
      <w:instrText xml:space="preserve"> if </w:instrText>
    </w:r>
    <w:r>
      <w:rPr>
        <w:lang w:val="de-CH"/>
      </w:rPr>
      <w:fldChar w:fldCharType="begin"/>
    </w:r>
    <w:r>
      <w:rPr>
        <w:lang w:val="de-CH"/>
      </w:rPr>
      <w:instrText xml:space="preserve"> DOCPROPERTY "CustomField.ShowPath"\*CHARFORMAT </w:instrText>
    </w:r>
    <w:r>
      <w:rPr>
        <w:lang w:val="de-CH"/>
      </w:rPr>
      <w:fldChar w:fldCharType="separate"/>
    </w:r>
    <w:r w:rsidR="000E434D">
      <w:rPr>
        <w:lang w:val="de-CH"/>
      </w:rPr>
      <w:instrText>0</w:instrText>
    </w:r>
    <w:r>
      <w:rPr>
        <w:lang w:val="de-CH"/>
      </w:rPr>
      <w:fldChar w:fldCharType="end"/>
    </w:r>
    <w:r>
      <w:rPr>
        <w:lang w:val="de-CH"/>
      </w:rPr>
      <w:instrText xml:space="preserve"> = "-1" "</w:instrText>
    </w:r>
    <w:r>
      <w:rPr>
        <w:lang w:val="de-CH"/>
      </w:rPr>
      <w:fldChar w:fldCharType="begin"/>
    </w:r>
    <w:r>
      <w:rPr>
        <w:lang w:val="de-CH"/>
      </w:rPr>
      <w:instrText xml:space="preserve"> FILENAME  \p  \* MERGEFORMAT </w:instrText>
    </w:r>
    <w:r>
      <w:rPr>
        <w:lang w:val="de-CH"/>
      </w:rPr>
      <w:fldChar w:fldCharType="separate"/>
    </w:r>
    <w:r>
      <w:rPr>
        <w:noProof/>
        <w:lang w:val="de-CH"/>
      </w:rPr>
      <w:instrText>C:\Users\lib\AppData\Local\Temp\officeatwork\temp0000\Templ.dot</w:instrText>
    </w:r>
    <w:r>
      <w:rPr>
        <w:noProof/>
        <w:lang w:val="de-CH"/>
      </w:rPr>
      <w:fldChar w:fldCharType="end"/>
    </w:r>
    <w:r>
      <w:rPr>
        <w:lang w:val="de-CH"/>
      </w:rPr>
      <w:instrText>" ""</w:instrText>
    </w:r>
    <w:r>
      <w:rPr>
        <w:lang w:val="de-CH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DB7C" w14:textId="77777777" w:rsidR="00F92526" w:rsidRDefault="00F92526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19C8" w14:textId="77777777" w:rsidR="00F92526" w:rsidRDefault="00F92526"/>
  <w:tbl>
    <w:tblPr>
      <w:tblW w:w="9767" w:type="dxa"/>
      <w:tblLook w:val="04A0" w:firstRow="1" w:lastRow="0" w:firstColumn="1" w:lastColumn="0" w:noHBand="0" w:noVBand="1"/>
    </w:tblPr>
    <w:tblGrid>
      <w:gridCol w:w="8899"/>
      <w:gridCol w:w="868"/>
    </w:tblGrid>
    <w:tr w:rsidR="00F92526" w14:paraId="31368131" w14:textId="77777777">
      <w:tc>
        <w:tcPr>
          <w:tcW w:w="8899" w:type="dxa"/>
          <w:vAlign w:val="bottom"/>
        </w:tcPr>
        <w:p w14:paraId="2240BFA3" w14:textId="6BF449E3" w:rsidR="00F92526" w:rsidRPr="00F92526" w:rsidRDefault="00F92526" w:rsidP="009724F3">
          <w:pPr>
            <w:pStyle w:val="Haupttitel"/>
            <w:rPr>
              <w:b w:val="0"/>
              <w:sz w:val="14"/>
              <w:szCs w:val="14"/>
              <w:highlight w:val="white"/>
            </w:rPr>
          </w:pPr>
          <w:r>
            <w:rPr>
              <w:b w:val="0"/>
              <w:sz w:val="14"/>
              <w:szCs w:val="14"/>
              <w:highlight w:val="white"/>
            </w:rPr>
            <w:t xml:space="preserve">Weisung </w:t>
          </w:r>
          <w:r>
            <w:rPr>
              <w:b w:val="0"/>
              <w:sz w:val="14"/>
              <w:szCs w:val="14"/>
            </w:rPr>
            <w:t>«ÖREB-Kataster</w:t>
          </w:r>
          <w:r w:rsidR="009724F3">
            <w:rPr>
              <w:b w:val="0"/>
              <w:sz w:val="14"/>
              <w:szCs w:val="14"/>
            </w:rPr>
            <w:t>:</w:t>
          </w:r>
          <w:r>
            <w:rPr>
              <w:b w:val="0"/>
              <w:sz w:val="14"/>
              <w:szCs w:val="14"/>
            </w:rPr>
            <w:t xml:space="preserve"> Abnahmeprotokoll zur Weiterentwicklung 2023»</w:t>
          </w:r>
        </w:p>
      </w:tc>
      <w:tc>
        <w:tcPr>
          <w:tcW w:w="868" w:type="dxa"/>
          <w:vAlign w:val="bottom"/>
        </w:tcPr>
        <w:p w14:paraId="29049E38" w14:textId="0ADB4098" w:rsidR="00F92526" w:rsidRDefault="00F92526">
          <w:pPr>
            <w:pStyle w:val="Sei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434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 w:rsidR="000E434D">
              <w:rPr>
                <w:noProof/>
              </w:rPr>
              <w:t>17</w:t>
            </w:r>
          </w:fldSimple>
        </w:p>
      </w:tc>
    </w:tr>
  </w:tbl>
  <w:p w14:paraId="13070D25" w14:textId="77777777" w:rsidR="00F92526" w:rsidRDefault="00F92526">
    <w:pPr>
      <w:pStyle w:val="Pf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7" w:type="dxa"/>
      <w:tblLook w:val="04A0" w:firstRow="1" w:lastRow="0" w:firstColumn="1" w:lastColumn="0" w:noHBand="0" w:noVBand="1"/>
    </w:tblPr>
    <w:tblGrid>
      <w:gridCol w:w="8899"/>
      <w:gridCol w:w="868"/>
    </w:tblGrid>
    <w:tr w:rsidR="00F92526" w14:paraId="0F931932" w14:textId="77777777">
      <w:tc>
        <w:tcPr>
          <w:tcW w:w="8899" w:type="dxa"/>
          <w:vAlign w:val="bottom"/>
        </w:tcPr>
        <w:p w14:paraId="3A95BD8D" w14:textId="38B07960" w:rsidR="00F92526" w:rsidRPr="009724F3" w:rsidRDefault="00F92526" w:rsidP="00707877">
          <w:pPr>
            <w:pStyle w:val="Haupttitel"/>
            <w:rPr>
              <w:b w:val="0"/>
              <w:sz w:val="14"/>
              <w:szCs w:val="14"/>
            </w:rPr>
          </w:pPr>
          <w:r>
            <w:rPr>
              <w:b w:val="0"/>
              <w:sz w:val="14"/>
              <w:szCs w:val="14"/>
            </w:rPr>
            <w:t>Weisung «ÖREB-Kataster</w:t>
          </w:r>
          <w:r w:rsidR="009724F3">
            <w:rPr>
              <w:b w:val="0"/>
              <w:sz w:val="14"/>
              <w:szCs w:val="14"/>
            </w:rPr>
            <w:t xml:space="preserve">: </w:t>
          </w:r>
          <w:r>
            <w:rPr>
              <w:b w:val="0"/>
              <w:sz w:val="14"/>
              <w:szCs w:val="14"/>
            </w:rPr>
            <w:t>Abnahmepr</w:t>
          </w:r>
          <w:r w:rsidR="009724F3">
            <w:rPr>
              <w:b w:val="0"/>
              <w:sz w:val="14"/>
              <w:szCs w:val="14"/>
            </w:rPr>
            <w:t>otokoll Weiterentwicklung 2023»</w:t>
          </w:r>
        </w:p>
      </w:tc>
      <w:tc>
        <w:tcPr>
          <w:tcW w:w="868" w:type="dxa"/>
          <w:vAlign w:val="bottom"/>
        </w:tcPr>
        <w:p w14:paraId="1D959C1F" w14:textId="3F27463E" w:rsidR="00F92526" w:rsidRDefault="00F92526">
          <w:pPr>
            <w:pStyle w:val="Sei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434D"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 w:rsidR="000E434D">
              <w:rPr>
                <w:noProof/>
              </w:rPr>
              <w:t>17</w:t>
            </w:r>
          </w:fldSimple>
        </w:p>
      </w:tc>
    </w:tr>
  </w:tbl>
  <w:p w14:paraId="193A5507" w14:textId="77777777" w:rsidR="00F92526" w:rsidRDefault="00F92526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  <w:gridCol w:w="396"/>
    </w:tblGrid>
    <w:tr w:rsidR="00F92526" w14:paraId="66A062C2" w14:textId="77777777">
      <w:trPr>
        <w:cantSplit/>
      </w:trPr>
      <w:tc>
        <w:tcPr>
          <w:tcW w:w="9611" w:type="dxa"/>
          <w:gridSpan w:val="2"/>
        </w:tcPr>
        <w:p w14:paraId="2A785D4F" w14:textId="77777777" w:rsidR="00F92526" w:rsidRDefault="00F92526">
          <w:pPr>
            <w:pStyle w:val="zCDBSeite"/>
          </w:pPr>
        </w:p>
      </w:tc>
    </w:tr>
    <w:tr w:rsidR="00F92526" w14:paraId="084FB7A5" w14:textId="77777777">
      <w:trPr>
        <w:gridAfter w:val="1"/>
        <w:wAfter w:w="396" w:type="dxa"/>
        <w:cantSplit/>
        <w:trHeight w:hRule="exact" w:val="540"/>
      </w:trPr>
      <w:tc>
        <w:tcPr>
          <w:tcW w:w="9215" w:type="dxa"/>
        </w:tcPr>
        <w:tbl>
          <w:tblPr>
            <w:tblW w:w="9767" w:type="dxa"/>
            <w:tblLayout w:type="fixed"/>
            <w:tblLook w:val="04A0" w:firstRow="1" w:lastRow="0" w:firstColumn="1" w:lastColumn="0" w:noHBand="0" w:noVBand="1"/>
          </w:tblPr>
          <w:tblGrid>
            <w:gridCol w:w="8899"/>
            <w:gridCol w:w="868"/>
          </w:tblGrid>
          <w:tr w:rsidR="00F92526" w14:paraId="017E4E31" w14:textId="77777777">
            <w:tc>
              <w:tcPr>
                <w:tcW w:w="8899" w:type="dxa"/>
                <w:vAlign w:val="bottom"/>
              </w:tcPr>
              <w:p w14:paraId="31F99C1F" w14:textId="77777777" w:rsidR="00F92526" w:rsidRDefault="00F92526">
                <w:pPr>
                  <w:pStyle w:val="Haupttitel"/>
                  <w:rPr>
                    <w:b w:val="0"/>
                    <w:sz w:val="14"/>
                    <w:szCs w:val="14"/>
                    <w:highlight w:val="white"/>
                  </w:rPr>
                </w:pPr>
                <w:r>
                  <w:rPr>
                    <w:b w:val="0"/>
                    <w:sz w:val="14"/>
                    <w:szCs w:val="14"/>
                    <w:highlight w:val="white"/>
                  </w:rPr>
                  <w:t>Prüfprotokoll zur Systemabnahme bei der Einführung des ÖREB-Katasters</w:t>
                </w:r>
              </w:p>
              <w:p w14:paraId="4FE71D77" w14:textId="77777777" w:rsidR="00F92526" w:rsidRDefault="00F92526">
                <w:pPr>
                  <w:pStyle w:val="Seite"/>
                </w:pPr>
                <w:r>
                  <w:t>Version X0.2 vom 03.06.2016</w:t>
                </w:r>
              </w:p>
            </w:tc>
            <w:tc>
              <w:tcPr>
                <w:tcW w:w="868" w:type="dxa"/>
                <w:vAlign w:val="bottom"/>
              </w:tcPr>
              <w:p w14:paraId="70622DA7" w14:textId="232568D7" w:rsidR="00F92526" w:rsidRDefault="00F92526">
                <w:pPr>
                  <w:pStyle w:val="Seite"/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0E434D">
                  <w:rPr>
                    <w:noProof/>
                  </w:rPr>
                  <w:t>17</w:t>
                </w:r>
                <w:r>
                  <w:rPr>
                    <w:noProof/>
                  </w:rPr>
                  <w:fldChar w:fldCharType="end"/>
                </w:r>
                <w:r>
                  <w:t>/</w:t>
                </w:r>
                <w:fldSimple w:instr=" NUMPAGES   \* MERGEFORMAT ">
                  <w:r w:rsidR="000E434D">
                    <w:rPr>
                      <w:noProof/>
                    </w:rPr>
                    <w:t>17</w:t>
                  </w:r>
                </w:fldSimple>
              </w:p>
            </w:tc>
          </w:tr>
        </w:tbl>
        <w:p w14:paraId="658A5E47" w14:textId="77777777" w:rsidR="00F92526" w:rsidRDefault="00F92526">
          <w:pPr>
            <w:pStyle w:val="zCDBPfadname"/>
          </w:pPr>
        </w:p>
      </w:tc>
    </w:tr>
  </w:tbl>
  <w:p w14:paraId="7544D874" w14:textId="77777777" w:rsidR="00F92526" w:rsidRDefault="00F92526">
    <w:pPr>
      <w:pStyle w:val="zCDBPlatzhal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4566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  <w:gridCol w:w="5344"/>
      <w:gridCol w:w="3473"/>
      <w:gridCol w:w="4947"/>
      <w:gridCol w:w="1191"/>
    </w:tblGrid>
    <w:tr w:rsidR="00F92526" w14:paraId="20BFB423" w14:textId="77777777">
      <w:trPr>
        <w:cantSplit/>
      </w:trPr>
      <w:tc>
        <w:tcPr>
          <w:tcW w:w="9611" w:type="dxa"/>
          <w:gridSpan w:val="2"/>
          <w:vAlign w:val="bottom"/>
        </w:tcPr>
        <w:p w14:paraId="6FCC7CD6" w14:textId="1656F7A2" w:rsidR="00F92526" w:rsidRDefault="00F92526" w:rsidP="00707877">
          <w:pPr>
            <w:pStyle w:val="Haupttitel"/>
          </w:pPr>
          <w:r>
            <w:rPr>
              <w:b w:val="0"/>
              <w:sz w:val="14"/>
              <w:szCs w:val="14"/>
            </w:rPr>
            <w:t>Weisung «ÖREB-Kataster</w:t>
          </w:r>
          <w:r w:rsidR="00707877">
            <w:rPr>
              <w:b w:val="0"/>
              <w:sz w:val="14"/>
              <w:szCs w:val="14"/>
            </w:rPr>
            <w:t>:</w:t>
          </w:r>
          <w:r>
            <w:rPr>
              <w:b w:val="0"/>
              <w:sz w:val="14"/>
              <w:szCs w:val="14"/>
            </w:rPr>
            <w:t xml:space="preserve"> Abnahmeprotokoll Weiterentwicklung 2023»</w:t>
          </w:r>
        </w:p>
      </w:tc>
      <w:tc>
        <w:tcPr>
          <w:tcW w:w="5344" w:type="dxa"/>
          <w:vAlign w:val="bottom"/>
        </w:tcPr>
        <w:p w14:paraId="12DE07D8" w14:textId="69B14887" w:rsidR="00F92526" w:rsidRDefault="00F92526">
          <w:pPr>
            <w:pStyle w:val="zCDBSei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434D">
            <w:rPr>
              <w:noProof/>
            </w:rPr>
            <w:t>16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 w:rsidR="000E434D">
              <w:rPr>
                <w:noProof/>
              </w:rPr>
              <w:t>17</w:t>
            </w:r>
          </w:fldSimple>
        </w:p>
      </w:tc>
      <w:tc>
        <w:tcPr>
          <w:tcW w:w="9611" w:type="dxa"/>
          <w:gridSpan w:val="3"/>
          <w:vAlign w:val="bottom"/>
        </w:tcPr>
        <w:p w14:paraId="6ADFA4BC" w14:textId="540AAE60" w:rsidR="00F92526" w:rsidRDefault="00F92526">
          <w:pPr>
            <w:pStyle w:val="z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E434D">
            <w:rPr>
              <w:noProof/>
            </w:rPr>
            <w:t>16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0E434D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</w:tc>
    </w:tr>
    <w:tr w:rsidR="00F92526" w14:paraId="14478777" w14:textId="77777777">
      <w:trPr>
        <w:gridAfter w:val="1"/>
        <w:wAfter w:w="1191" w:type="dxa"/>
        <w:cantSplit/>
        <w:trHeight w:hRule="exact" w:val="540"/>
      </w:trPr>
      <w:tc>
        <w:tcPr>
          <w:tcW w:w="9214" w:type="dxa"/>
        </w:tcPr>
        <w:p w14:paraId="756E75A8" w14:textId="77777777" w:rsidR="00F92526" w:rsidRDefault="00F92526">
          <w:pPr>
            <w:pStyle w:val="zCDBPfadname"/>
          </w:pPr>
        </w:p>
      </w:tc>
      <w:tc>
        <w:tcPr>
          <w:tcW w:w="9214" w:type="dxa"/>
          <w:gridSpan w:val="3"/>
        </w:tcPr>
        <w:p w14:paraId="29A4B128" w14:textId="77777777" w:rsidR="00F92526" w:rsidRDefault="00F92526">
          <w:pPr>
            <w:pStyle w:val="zCDBPfadname"/>
          </w:pPr>
        </w:p>
      </w:tc>
      <w:tc>
        <w:tcPr>
          <w:tcW w:w="4947" w:type="dxa"/>
          <w:vAlign w:val="bottom"/>
        </w:tcPr>
        <w:p w14:paraId="2E2D2094" w14:textId="66C28BC9" w:rsidR="00F92526" w:rsidRDefault="00F92526">
          <w:pPr>
            <w:pStyle w:val="zCDBPfadname"/>
          </w:pPr>
          <w:r>
            <w:fldChar w:fldCharType="begin"/>
          </w:r>
          <w:r>
            <w:instrText>FILENAME</w:instrText>
          </w:r>
          <w:r>
            <w:fldChar w:fldCharType="separate"/>
          </w:r>
          <w:r w:rsidR="000E434D">
            <w:t>Abnahmeprotokoll Weiterentwicklung 2023 DE</w:t>
          </w:r>
          <w:r>
            <w:fldChar w:fldCharType="end"/>
          </w:r>
        </w:p>
      </w:tc>
    </w:tr>
  </w:tbl>
  <w:p w14:paraId="17248E77" w14:textId="77777777" w:rsidR="00F92526" w:rsidRDefault="00F92526">
    <w:pPr>
      <w:pStyle w:val="zCDBPlatzhal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ook w:val="04A0" w:firstRow="1" w:lastRow="0" w:firstColumn="1" w:lastColumn="0" w:noHBand="0" w:noVBand="1"/>
    </w:tblPr>
    <w:tblGrid>
      <w:gridCol w:w="8899"/>
      <w:gridCol w:w="5951"/>
    </w:tblGrid>
    <w:tr w:rsidR="00F92526" w14:paraId="22004183" w14:textId="77777777">
      <w:tc>
        <w:tcPr>
          <w:tcW w:w="8899" w:type="dxa"/>
          <w:vAlign w:val="bottom"/>
        </w:tcPr>
        <w:p w14:paraId="4E6CC54D" w14:textId="77777777" w:rsidR="00F92526" w:rsidRDefault="00F92526">
          <w:pPr>
            <w:pStyle w:val="Haupttitel"/>
            <w:rPr>
              <w:b w:val="0"/>
              <w:sz w:val="14"/>
              <w:szCs w:val="14"/>
              <w:highlight w:val="white"/>
            </w:rPr>
          </w:pPr>
          <w:r>
            <w:rPr>
              <w:b w:val="0"/>
              <w:sz w:val="14"/>
              <w:szCs w:val="14"/>
              <w:highlight w:val="white"/>
            </w:rPr>
            <w:t xml:space="preserve">Abnahmeprotokoll zur Systemabnahme bei der Einführung des ÖREB-Katasters </w:t>
          </w:r>
        </w:p>
        <w:p w14:paraId="3DDA0718" w14:textId="77777777" w:rsidR="00F92526" w:rsidRDefault="00F92526">
          <w:pPr>
            <w:pStyle w:val="Seite"/>
          </w:pPr>
          <w:r>
            <w:t>Version X0.2 vom 03.06.2016</w:t>
          </w:r>
        </w:p>
      </w:tc>
      <w:tc>
        <w:tcPr>
          <w:tcW w:w="5951" w:type="dxa"/>
          <w:vAlign w:val="bottom"/>
        </w:tcPr>
        <w:p w14:paraId="704F01AD" w14:textId="6718CA6A" w:rsidR="00F92526" w:rsidRDefault="00F92526">
          <w:pPr>
            <w:pStyle w:val="Sei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434D">
            <w:rPr>
              <w:noProof/>
            </w:rPr>
            <w:t>17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 w:rsidR="000E434D">
              <w:rPr>
                <w:noProof/>
              </w:rPr>
              <w:t>17</w:t>
            </w:r>
          </w:fldSimple>
        </w:p>
      </w:tc>
    </w:tr>
  </w:tbl>
  <w:p w14:paraId="7EDDF536" w14:textId="77777777" w:rsidR="00F92526" w:rsidRDefault="00F925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391F" w14:textId="77777777" w:rsidR="00F43826" w:rsidRPr="000C74ED" w:rsidRDefault="00F43826">
      <w:pPr>
        <w:spacing w:line="240" w:lineRule="auto"/>
      </w:pPr>
      <w:r w:rsidRPr="000C74ED">
        <w:separator/>
      </w:r>
    </w:p>
  </w:footnote>
  <w:footnote w:type="continuationSeparator" w:id="0">
    <w:p w14:paraId="503BB613" w14:textId="77777777" w:rsidR="00F43826" w:rsidRPr="000C74ED" w:rsidRDefault="00F43826">
      <w:pPr>
        <w:spacing w:line="240" w:lineRule="auto"/>
      </w:pPr>
      <w:r w:rsidRPr="000C74ED">
        <w:continuationSeparator/>
      </w:r>
    </w:p>
  </w:footnote>
  <w:footnote w:id="1">
    <w:p w14:paraId="23865C49" w14:textId="77777777" w:rsidR="00F92526" w:rsidRPr="000C74ED" w:rsidRDefault="00F92526" w:rsidP="00E73991">
      <w:pPr>
        <w:pStyle w:val="Notedebasdepage"/>
      </w:pPr>
      <w:r w:rsidRPr="000C74ED">
        <w:rPr>
          <w:rStyle w:val="Appelnotedebasdep"/>
        </w:rPr>
        <w:footnoteRef/>
      </w:r>
      <w:r w:rsidRPr="000C74ED">
        <w:t xml:space="preserve"> Der Aufruf erfolgt über einen Webbrowser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176"/>
      <w:gridCol w:w="4895"/>
    </w:tblGrid>
    <w:tr w:rsidR="00F92526" w:rsidRPr="000C74ED" w14:paraId="0AD1E6AB" w14:textId="77777777">
      <w:tc>
        <w:tcPr>
          <w:tcW w:w="4252" w:type="dxa"/>
        </w:tcPr>
        <w:p w14:paraId="07AC2741" w14:textId="77777777" w:rsidR="00F92526" w:rsidRPr="000C74ED" w:rsidRDefault="00F92526">
          <w:pPr>
            <w:pStyle w:val="KopfzeileDepartement"/>
          </w:pPr>
        </w:p>
      </w:tc>
      <w:tc>
        <w:tcPr>
          <w:tcW w:w="4959" w:type="dxa"/>
          <w:tcMar>
            <w:top w:w="28" w:type="dxa"/>
          </w:tcMar>
        </w:tcPr>
        <w:p w14:paraId="726A8BE7" w14:textId="578CC2D8" w:rsidR="00F92526" w:rsidRPr="000C74ED" w:rsidRDefault="00F92526">
          <w:pPr>
            <w:pStyle w:val="KopfzeileDepartement"/>
          </w:pPr>
          <w:r w:rsidRPr="00426C24">
            <w:fldChar w:fldCharType="begin"/>
          </w:r>
          <w:r w:rsidRPr="000C74ED">
            <w:instrText xml:space="preserve"> if </w:instrText>
          </w:r>
          <w:r w:rsidRPr="00426C24">
            <w:fldChar w:fldCharType="begin"/>
          </w:r>
          <w:r w:rsidRPr="000C74ED">
            <w:instrText xml:space="preserve"> DOCPROPERTY "Organisation.DepartmentZ1"\*CHARFORMAT </w:instrText>
          </w:r>
          <w:r w:rsidRPr="00426C24">
            <w:fldChar w:fldCharType="separate"/>
          </w:r>
          <w:r w:rsidR="000E434D">
            <w:instrText>Eidgenössisches Departement für Verteidigung,</w:instrText>
          </w:r>
          <w:r w:rsidRPr="00426C24">
            <w:fldChar w:fldCharType="end"/>
          </w:r>
          <w:r w:rsidRPr="000C74ED">
            <w:instrText xml:space="preserve"> = "" "" "</w:instrText>
          </w:r>
          <w:r w:rsidRPr="00426C24">
            <w:fldChar w:fldCharType="begin"/>
          </w:r>
          <w:r w:rsidRPr="000C74ED">
            <w:instrText xml:space="preserve"> DOCPROPERTY "Organisation.DepartmentZ1"\*CHARFORMAT </w:instrText>
          </w:r>
          <w:r w:rsidRPr="00426C24">
            <w:fldChar w:fldCharType="separate"/>
          </w:r>
          <w:r w:rsidR="000E434D">
            <w:instrText>Eidgenössisches Departement für Verteidigung,</w:instrText>
          </w:r>
          <w:r w:rsidRPr="00426C24">
            <w:fldChar w:fldCharType="end"/>
          </w:r>
        </w:p>
        <w:p w14:paraId="191B40C9" w14:textId="6BAD0AB8" w:rsidR="000E434D" w:rsidRPr="000C74ED" w:rsidRDefault="00F92526">
          <w:pPr>
            <w:pStyle w:val="KopfzeileDepartement"/>
            <w:rPr>
              <w:noProof/>
            </w:rPr>
          </w:pPr>
          <w:r w:rsidRPr="000C74ED">
            <w:instrText xml:space="preserve">" </w:instrText>
          </w:r>
          <w:r w:rsidRPr="00426C24">
            <w:fldChar w:fldCharType="separate"/>
          </w:r>
          <w:r w:rsidR="000E434D">
            <w:rPr>
              <w:noProof/>
            </w:rPr>
            <w:t>Eidgenössisches Departement für Verteidigung,</w:t>
          </w:r>
        </w:p>
        <w:p w14:paraId="3D85BDB3" w14:textId="6B567651" w:rsidR="00F92526" w:rsidRPr="000C74ED" w:rsidRDefault="00F92526">
          <w:pPr>
            <w:pStyle w:val="KopfzeileDepartement"/>
          </w:pPr>
          <w:r w:rsidRPr="00426C24">
            <w:fldChar w:fldCharType="end"/>
          </w:r>
          <w:r w:rsidRPr="004F30A5">
            <w:fldChar w:fldCharType="begin"/>
          </w:r>
          <w:r w:rsidRPr="000C74ED">
            <w:instrText xml:space="preserve"> if </w:instrText>
          </w:r>
          <w:r w:rsidRPr="00426C24">
            <w:fldChar w:fldCharType="begin"/>
          </w:r>
          <w:r w:rsidRPr="000C74ED">
            <w:instrText xml:space="preserve"> DOCPROPERTY "Organisation.DepartmentZ2"\*CHARFORMAT </w:instrText>
          </w:r>
          <w:r w:rsidRPr="00426C24">
            <w:fldChar w:fldCharType="separate"/>
          </w:r>
          <w:r w:rsidR="000E434D">
            <w:instrText>Bevölkerungsschutz und Sport VBS</w:instrText>
          </w:r>
          <w:r w:rsidRPr="00426C24">
            <w:fldChar w:fldCharType="end"/>
          </w:r>
          <w:r w:rsidRPr="000C74ED">
            <w:instrText xml:space="preserve"> = "" "" "</w:instrText>
          </w:r>
          <w:r w:rsidRPr="00426C24">
            <w:fldChar w:fldCharType="begin"/>
          </w:r>
          <w:r w:rsidRPr="000C74ED">
            <w:instrText xml:space="preserve"> DOCPROPERTY "Organisation.DepartmentZ2"\*CHARFORMAT </w:instrText>
          </w:r>
          <w:r w:rsidRPr="00426C24">
            <w:fldChar w:fldCharType="separate"/>
          </w:r>
          <w:r w:rsidR="000E434D">
            <w:instrText>Bevölkerungsschutz und Sport VBS</w:instrText>
          </w:r>
          <w:r w:rsidRPr="00426C24">
            <w:fldChar w:fldCharType="end"/>
          </w:r>
        </w:p>
        <w:p w14:paraId="528DC546" w14:textId="624D58F1" w:rsidR="000E434D" w:rsidRPr="000C74ED" w:rsidRDefault="00F92526">
          <w:pPr>
            <w:pStyle w:val="KopfzeileDepartement"/>
            <w:rPr>
              <w:noProof/>
            </w:rPr>
          </w:pPr>
          <w:r w:rsidRPr="000C74ED">
            <w:instrText xml:space="preserve">" </w:instrText>
          </w:r>
          <w:r w:rsidRPr="004F30A5">
            <w:fldChar w:fldCharType="separate"/>
          </w:r>
          <w:r w:rsidR="000E434D">
            <w:rPr>
              <w:noProof/>
            </w:rPr>
            <w:t>Bevölkerungsschutz und Sport VBS</w:t>
          </w:r>
        </w:p>
        <w:p w14:paraId="6964FA6C" w14:textId="77777777" w:rsidR="00F92526" w:rsidRPr="000C74ED" w:rsidRDefault="00F92526">
          <w:pPr>
            <w:pStyle w:val="KopfzeileDepartement"/>
            <w:rPr>
              <w:rStyle w:val="lev"/>
            </w:rPr>
          </w:pPr>
          <w:r w:rsidRPr="004F30A5">
            <w:fldChar w:fldCharType="end"/>
          </w:r>
          <w:r w:rsidRPr="004F30A5">
            <w:rPr>
              <w:rStyle w:val="lev"/>
            </w:rPr>
            <w:fldChar w:fldCharType="begin"/>
          </w:r>
          <w:r w:rsidRPr="000C74ED">
            <w:rPr>
              <w:rStyle w:val="lev"/>
            </w:rPr>
            <w:instrText xml:space="preserve"> if  = "" "" "</w:instrText>
          </w:r>
          <w:r w:rsidRPr="004F30A5">
            <w:rPr>
              <w:rStyle w:val="lev"/>
            </w:rPr>
            <w:fldChar w:fldCharType="begin"/>
          </w:r>
          <w:r w:rsidRPr="000C74ED">
            <w:rPr>
              <w:rStyle w:val="lev"/>
            </w:rPr>
            <w:instrText xml:space="preserve"> DOCPROPERTY "Organisation.DepartementZ3Fett"\*CHARFORMAT </w:instrText>
          </w:r>
          <w:r w:rsidRPr="004F30A5">
            <w:rPr>
              <w:rStyle w:val="lev"/>
            </w:rPr>
            <w:fldChar w:fldCharType="separate"/>
          </w:r>
          <w:r w:rsidRPr="000C74ED">
            <w:rPr>
              <w:rStyle w:val="lev"/>
            </w:rPr>
            <w:instrText>Organisation.DepartementZ3Fett</w:instrText>
          </w:r>
          <w:r w:rsidRPr="004F30A5">
            <w:rPr>
              <w:rStyle w:val="lev"/>
            </w:rPr>
            <w:fldChar w:fldCharType="end"/>
          </w:r>
        </w:p>
        <w:p w14:paraId="61E7F0CD" w14:textId="2114F90F" w:rsidR="00F92526" w:rsidRPr="000C74ED" w:rsidRDefault="00F92526">
          <w:pPr>
            <w:pStyle w:val="KopfzeileDepartement"/>
            <w:spacing w:line="80" w:lineRule="atLeast"/>
            <w:rPr>
              <w:sz w:val="10"/>
              <w:szCs w:val="10"/>
            </w:rPr>
          </w:pPr>
          <w:r w:rsidRPr="000C74ED">
            <w:rPr>
              <w:rStyle w:val="lev"/>
            </w:rPr>
            <w:instrText xml:space="preserve">" </w:instrText>
          </w:r>
          <w:r w:rsidRPr="004F30A5">
            <w:rPr>
              <w:rStyle w:val="lev"/>
            </w:rPr>
            <w:fldChar w:fldCharType="end"/>
          </w:r>
        </w:p>
        <w:p w14:paraId="1A0DD413" w14:textId="77777777" w:rsidR="00F92526" w:rsidRPr="000C74ED" w:rsidRDefault="00F92526">
          <w:pPr>
            <w:pStyle w:val="KopfzeileDepartement"/>
          </w:pPr>
          <w:r w:rsidRPr="004F30A5">
            <w:fldChar w:fldCharType="begin"/>
          </w:r>
          <w:r w:rsidRPr="000C74ED">
            <w:instrText xml:space="preserve"> if  = "" "" "</w:instrText>
          </w:r>
          <w:r w:rsidRPr="004F30A5">
            <w:fldChar w:fldCharType="begin"/>
          </w:r>
          <w:r w:rsidRPr="000C74ED">
            <w:instrText xml:space="preserve"> DOCPROPERTY "Organisation.DepartementsbereichZ1"\*CHARFORMAT </w:instrText>
          </w:r>
          <w:r w:rsidRPr="004F30A5">
            <w:fldChar w:fldCharType="separate"/>
          </w:r>
          <w:r w:rsidRPr="000C74ED">
            <w:instrText>Organisation.DepartementsbereichZ1</w:instrText>
          </w:r>
          <w:r w:rsidRPr="004F30A5">
            <w:fldChar w:fldCharType="end"/>
          </w:r>
        </w:p>
        <w:p w14:paraId="1F8D8A16" w14:textId="649D263B" w:rsidR="00F92526" w:rsidRPr="000C74ED" w:rsidRDefault="00F92526">
          <w:pPr>
            <w:pStyle w:val="KopfzeileDepartement"/>
          </w:pPr>
          <w:r w:rsidRPr="000C74ED">
            <w:instrText xml:space="preserve">" </w:instrText>
          </w:r>
          <w:r w:rsidRPr="004F30A5">
            <w:fldChar w:fldCharType="end"/>
          </w:r>
          <w:r w:rsidRPr="004F30A5">
            <w:fldChar w:fldCharType="begin"/>
          </w:r>
          <w:r w:rsidRPr="000C74ED">
            <w:instrText xml:space="preserve"> if  = "" "" "</w:instrText>
          </w:r>
          <w:r w:rsidRPr="004F30A5">
            <w:fldChar w:fldCharType="begin"/>
          </w:r>
          <w:r w:rsidRPr="000C74ED">
            <w:instrText xml:space="preserve"> DOCPROPERTY "Organisation.DepartementsbereichZ2"\*CHARFORMAT </w:instrText>
          </w:r>
          <w:r w:rsidRPr="004F30A5">
            <w:fldChar w:fldCharType="separate"/>
          </w:r>
          <w:r w:rsidRPr="000C74ED">
            <w:instrText>Organisation.DepartementsbereichZ2</w:instrText>
          </w:r>
          <w:r w:rsidRPr="004F30A5">
            <w:fldChar w:fldCharType="end"/>
          </w:r>
          <w:r w:rsidRPr="000C74ED">
            <w:instrText>2</w:instrText>
          </w:r>
        </w:p>
        <w:p w14:paraId="13F735C7" w14:textId="0B47743B" w:rsidR="00F92526" w:rsidRPr="000C74ED" w:rsidRDefault="00F92526">
          <w:pPr>
            <w:pStyle w:val="KopfzeileDepartement"/>
            <w:rPr>
              <w:b/>
            </w:rPr>
          </w:pPr>
          <w:r w:rsidRPr="000C74ED">
            <w:instrText xml:space="preserve">" </w:instrText>
          </w:r>
          <w:r w:rsidRPr="004F30A5">
            <w:fldChar w:fldCharType="end"/>
          </w:r>
          <w:r w:rsidRPr="004F30A5">
            <w:rPr>
              <w:b/>
            </w:rPr>
            <w:fldChar w:fldCharType="begin"/>
          </w:r>
          <w:r w:rsidRPr="000C74ED">
            <w:rPr>
              <w:b/>
            </w:rPr>
            <w:instrText xml:space="preserve"> if </w:instrText>
          </w:r>
          <w:r w:rsidRPr="004F30A5">
            <w:rPr>
              <w:b/>
            </w:rPr>
            <w:fldChar w:fldCharType="begin"/>
          </w:r>
          <w:r w:rsidRPr="000C74ED">
            <w:rPr>
              <w:b/>
            </w:rPr>
            <w:instrText xml:space="preserve"> DOCPROPERTY "Organisation.AmtZ1"\*CHARFORMAT </w:instrText>
          </w:r>
          <w:r w:rsidRPr="004F30A5">
            <w:rPr>
              <w:b/>
            </w:rPr>
            <w:fldChar w:fldCharType="separate"/>
          </w:r>
          <w:r w:rsidR="000E434D">
            <w:rPr>
              <w:b/>
            </w:rPr>
            <w:instrText>Bundesamt für Landestopografie swisstopo</w:instrText>
          </w:r>
          <w:r w:rsidRPr="004F30A5">
            <w:rPr>
              <w:b/>
            </w:rPr>
            <w:fldChar w:fldCharType="end"/>
          </w:r>
          <w:r w:rsidRPr="000C74ED">
            <w:rPr>
              <w:b/>
            </w:rPr>
            <w:instrText xml:space="preserve"> = "" "" "</w:instrText>
          </w:r>
          <w:r w:rsidRPr="004F30A5">
            <w:rPr>
              <w:b/>
            </w:rPr>
            <w:fldChar w:fldCharType="begin"/>
          </w:r>
          <w:r w:rsidRPr="000C74ED">
            <w:rPr>
              <w:b/>
            </w:rPr>
            <w:instrText xml:space="preserve"> DOCPROPERTY "Organisation.AmtZ1"\*CHARFORMAT </w:instrText>
          </w:r>
          <w:r w:rsidRPr="004F30A5">
            <w:rPr>
              <w:b/>
            </w:rPr>
            <w:fldChar w:fldCharType="separate"/>
          </w:r>
          <w:r w:rsidR="000E434D">
            <w:rPr>
              <w:b/>
            </w:rPr>
            <w:instrText>Bundesamt für Landestopografie swisstopo</w:instrText>
          </w:r>
          <w:r w:rsidRPr="004F30A5">
            <w:rPr>
              <w:b/>
            </w:rPr>
            <w:fldChar w:fldCharType="end"/>
          </w:r>
        </w:p>
        <w:p w14:paraId="44D53485" w14:textId="152A0D0A" w:rsidR="000E434D" w:rsidRPr="000C74ED" w:rsidRDefault="00F92526">
          <w:pPr>
            <w:pStyle w:val="KopfzeileDepartement"/>
            <w:rPr>
              <w:b/>
              <w:noProof/>
            </w:rPr>
          </w:pPr>
          <w:r w:rsidRPr="000C74ED">
            <w:rPr>
              <w:b/>
            </w:rPr>
            <w:instrText xml:space="preserve">" </w:instrText>
          </w:r>
          <w:r w:rsidRPr="004F30A5">
            <w:rPr>
              <w:b/>
            </w:rPr>
            <w:fldChar w:fldCharType="separate"/>
          </w:r>
          <w:r w:rsidR="000E434D">
            <w:rPr>
              <w:b/>
              <w:noProof/>
            </w:rPr>
            <w:t>Bundesamt für Landestopografie swisstopo</w:t>
          </w:r>
        </w:p>
        <w:p w14:paraId="03A58477" w14:textId="77777777" w:rsidR="00F92526" w:rsidRPr="000C74ED" w:rsidRDefault="00F92526">
          <w:pPr>
            <w:pStyle w:val="KopfzeileDepartement"/>
            <w:rPr>
              <w:b/>
            </w:rPr>
          </w:pPr>
          <w:r w:rsidRPr="004F30A5">
            <w:rPr>
              <w:b/>
            </w:rPr>
            <w:fldChar w:fldCharType="end"/>
          </w:r>
          <w:r w:rsidRPr="004F30A5">
            <w:rPr>
              <w:b/>
            </w:rPr>
            <w:fldChar w:fldCharType="begin"/>
          </w:r>
          <w:r w:rsidRPr="000C74ED">
            <w:rPr>
              <w:b/>
            </w:rPr>
            <w:instrText xml:space="preserve"> if  = "" "" "</w:instrText>
          </w:r>
          <w:r w:rsidRPr="004F30A5">
            <w:rPr>
              <w:b/>
            </w:rPr>
            <w:fldChar w:fldCharType="begin"/>
          </w:r>
          <w:r w:rsidRPr="000C74ED">
            <w:rPr>
              <w:b/>
            </w:rPr>
            <w:instrText xml:space="preserve"> DOCPROPERTY "Organisation.AmtZ2"\*CHARFORMAT </w:instrText>
          </w:r>
          <w:r w:rsidRPr="004F30A5">
            <w:rPr>
              <w:b/>
            </w:rPr>
            <w:fldChar w:fldCharType="separate"/>
          </w:r>
          <w:r w:rsidRPr="000C74ED">
            <w:rPr>
              <w:b/>
            </w:rPr>
            <w:instrText>Organisation.AmtZ2</w:instrText>
          </w:r>
          <w:r w:rsidRPr="004F30A5">
            <w:rPr>
              <w:b/>
            </w:rPr>
            <w:fldChar w:fldCharType="end"/>
          </w:r>
        </w:p>
        <w:p w14:paraId="7FD789E4" w14:textId="4D3FA6AD" w:rsidR="00F92526" w:rsidRPr="000C74ED" w:rsidRDefault="00F92526">
          <w:pPr>
            <w:pStyle w:val="KopfzeileDepartement"/>
          </w:pPr>
          <w:r w:rsidRPr="000C74ED">
            <w:rPr>
              <w:b/>
            </w:rPr>
            <w:instrText xml:space="preserve">" </w:instrText>
          </w:r>
          <w:r w:rsidRPr="004F30A5">
            <w:rPr>
              <w:b/>
            </w:rPr>
            <w:fldChar w:fldCharType="end"/>
          </w:r>
        </w:p>
      </w:tc>
    </w:tr>
  </w:tbl>
  <w:p w14:paraId="318AE4E5" w14:textId="77777777" w:rsidR="00F92526" w:rsidRPr="000C74ED" w:rsidRDefault="00F92526">
    <w:pPr>
      <w:pStyle w:val="Versteckt"/>
    </w:pPr>
    <w:r w:rsidRPr="000C74ED">
      <w:rPr>
        <w:noProof/>
        <w:lang w:eastAsia="de-CH"/>
      </w:rPr>
      <w:drawing>
        <wp:anchor distT="0" distB="0" distL="114300" distR="114300" simplePos="0" relativeHeight="251656192" behindDoc="1" locked="1" layoutInCell="1" allowOverlap="1" wp14:anchorId="24A71D05" wp14:editId="3A1113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523" cy="1764323"/>
          <wp:effectExtent l="0" t="0" r="7620" b="7620"/>
          <wp:wrapNone/>
          <wp:docPr id="2" name="e77b4499-b4c3-461a-84a6-c4e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23" cy="1764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82A6" w14:textId="77777777" w:rsidR="00F92526" w:rsidRDefault="00F92526">
    <w:pPr>
      <w:pStyle w:val="zCDBPlatzhal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ED41" w14:textId="77777777" w:rsidR="00F92526" w:rsidRDefault="00F92526">
    <w:pPr>
      <w:pStyle w:val="En-tt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3338" w14:textId="77777777" w:rsidR="00F92526" w:rsidRDefault="00F92526">
    <w:pPr>
      <w:pStyle w:val="zCDBPlatzhal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92526" w14:paraId="3C98CE64" w14:textId="77777777">
      <w:trPr>
        <w:cantSplit/>
        <w:trHeight w:hRule="exact" w:val="1980"/>
      </w:trPr>
      <w:tc>
        <w:tcPr>
          <w:tcW w:w="4848" w:type="dxa"/>
        </w:tcPr>
        <w:p w14:paraId="186332A5" w14:textId="77777777" w:rsidR="00F92526" w:rsidRDefault="00F92526">
          <w:pPr>
            <w:pStyle w:val="TextCDB"/>
          </w:pPr>
          <w:r>
            <w:rPr>
              <w:noProof/>
              <w:lang w:val="de-CH" w:eastAsia="de-CH"/>
            </w:rPr>
            <w:drawing>
              <wp:inline distT="0" distB="0" distL="0" distR="0" wp14:anchorId="6BCA6ACD" wp14:editId="4F701FDA">
                <wp:extent cx="2032000" cy="664308"/>
                <wp:effectExtent l="0" t="0" r="0" b="0"/>
                <wp:docPr id="11" name="logo.png" descr="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0" cy="664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9A9805" w14:textId="77777777" w:rsidR="00F92526" w:rsidRDefault="00F92526">
          <w:pPr>
            <w:pStyle w:val="zCDBLogo"/>
          </w:pPr>
        </w:p>
        <w:p w14:paraId="35C6B482" w14:textId="77777777" w:rsidR="00F92526" w:rsidRDefault="00F92526">
          <w:pPr>
            <w:pStyle w:val="zCDBLogo"/>
          </w:pPr>
        </w:p>
      </w:tc>
      <w:tc>
        <w:tcPr>
          <w:tcW w:w="4961" w:type="dxa"/>
        </w:tcPr>
        <w:p w14:paraId="2307BE03" w14:textId="77777777" w:rsidR="00F92526" w:rsidRDefault="00F92526">
          <w:pPr>
            <w:pStyle w:val="Kopfzeile2Departement"/>
          </w:pPr>
        </w:p>
        <w:p w14:paraId="7B114A4F" w14:textId="77777777" w:rsidR="00F92526" w:rsidRDefault="00F92526">
          <w:pPr>
            <w:pStyle w:val="Kopfzeile2Departement"/>
            <w:rPr>
              <w:b/>
              <w:lang w:val="fr-CH"/>
            </w:rPr>
          </w:pPr>
          <w:r>
            <w:rPr>
              <w:b/>
              <w:lang w:val="fr-CH"/>
            </w:rPr>
            <w:t xml:space="preserve"> </w:t>
          </w:r>
        </w:p>
        <w:p w14:paraId="615CB501" w14:textId="77777777" w:rsidR="00F92526" w:rsidRDefault="00F92526">
          <w:pPr>
            <w:pStyle w:val="zCDBKopfFett"/>
            <w:rPr>
              <w:lang w:val="fr-CH"/>
            </w:rPr>
          </w:pPr>
        </w:p>
      </w:tc>
    </w:tr>
  </w:tbl>
  <w:p w14:paraId="4D32A2CD" w14:textId="77777777" w:rsidR="00F92526" w:rsidRDefault="00F92526">
    <w:pPr>
      <w:pStyle w:val="zCDBPlatzhal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88A1" w14:textId="77777777" w:rsidR="00F92526" w:rsidRDefault="00F92526">
    <w:pPr>
      <w:pStyle w:val="En-tt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1B12" w14:textId="77777777" w:rsidR="00F92526" w:rsidRDefault="00F92526">
    <w:pPr>
      <w:pStyle w:val="En-tte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25D6" w14:textId="77777777" w:rsidR="00F92526" w:rsidRDefault="00F925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33F2" w14:textId="77777777" w:rsidR="00F92526" w:rsidRDefault="00F925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176"/>
      <w:gridCol w:w="4895"/>
    </w:tblGrid>
    <w:tr w:rsidR="00F92526" w14:paraId="1865E7C7" w14:textId="77777777">
      <w:tc>
        <w:tcPr>
          <w:tcW w:w="4252" w:type="dxa"/>
        </w:tcPr>
        <w:p w14:paraId="627C6DD5" w14:textId="77777777" w:rsidR="00F92526" w:rsidRDefault="00F92526">
          <w:pPr>
            <w:pStyle w:val="KopfzeileDepartement"/>
          </w:pPr>
        </w:p>
      </w:tc>
      <w:tc>
        <w:tcPr>
          <w:tcW w:w="4959" w:type="dxa"/>
          <w:tcMar>
            <w:top w:w="28" w:type="dxa"/>
          </w:tcMar>
        </w:tcPr>
        <w:p w14:paraId="5A8E6303" w14:textId="55C3EAF5" w:rsidR="00F92526" w:rsidRDefault="00F92526">
          <w:pPr>
            <w:pStyle w:val="KopfzeileDepartemen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"Organisation.DepartmentZ1"\*CHARFORMAT </w:instrText>
          </w:r>
          <w:r>
            <w:fldChar w:fldCharType="separate"/>
          </w:r>
          <w:r w:rsidR="000E434D">
            <w:instrText>Eidgenössisches Departement für Verteidigung,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"Organisation.DepartmentZ1"\*CHARFORMAT </w:instrText>
          </w:r>
          <w:r>
            <w:fldChar w:fldCharType="separate"/>
          </w:r>
          <w:r w:rsidR="000E434D">
            <w:instrText>Eidgenössisches Departement für Verteidigung,</w:instrText>
          </w:r>
          <w:r>
            <w:fldChar w:fldCharType="end"/>
          </w:r>
        </w:p>
        <w:p w14:paraId="69C12784" w14:textId="0C5AF705" w:rsidR="000E434D" w:rsidRDefault="00F92526">
          <w:pPr>
            <w:pStyle w:val="KopfzeileDepartement"/>
            <w:rPr>
              <w:noProof/>
            </w:rPr>
          </w:pPr>
          <w:r>
            <w:instrText xml:space="preserve">" </w:instrText>
          </w:r>
          <w:r>
            <w:fldChar w:fldCharType="separate"/>
          </w:r>
          <w:r w:rsidR="000E434D">
            <w:rPr>
              <w:noProof/>
            </w:rPr>
            <w:t>Eidgenössisches Departement für Verteidigung,</w:t>
          </w:r>
        </w:p>
        <w:p w14:paraId="008E57D9" w14:textId="352B260D" w:rsidR="00F92526" w:rsidRDefault="00F92526">
          <w:pPr>
            <w:pStyle w:val="KopfzeileDepartement"/>
          </w:pP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"Organisation.DepartmentZ2"\*CHARFORMAT </w:instrText>
          </w:r>
          <w:r>
            <w:fldChar w:fldCharType="separate"/>
          </w:r>
          <w:r w:rsidR="000E434D">
            <w:instrText>Bevölkerungsschutz und Sport VBS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"Organisation.DepartmentZ2"\*CHARFORMAT </w:instrText>
          </w:r>
          <w:r>
            <w:fldChar w:fldCharType="separate"/>
          </w:r>
          <w:r w:rsidR="000E434D">
            <w:instrText>Bevölkerungsschutz und Sport VBS</w:instrText>
          </w:r>
          <w:r>
            <w:fldChar w:fldCharType="end"/>
          </w:r>
        </w:p>
        <w:p w14:paraId="16B64C9B" w14:textId="6EB75241" w:rsidR="000E434D" w:rsidRDefault="00F92526">
          <w:pPr>
            <w:pStyle w:val="KopfzeileDepartement"/>
            <w:rPr>
              <w:noProof/>
            </w:rPr>
          </w:pPr>
          <w:r>
            <w:instrText xml:space="preserve">" </w:instrText>
          </w:r>
          <w:r>
            <w:fldChar w:fldCharType="separate"/>
          </w:r>
          <w:r w:rsidR="000E434D">
            <w:rPr>
              <w:noProof/>
            </w:rPr>
            <w:t>Bevölkerungsschutz und Sport VBS</w:t>
          </w:r>
        </w:p>
        <w:p w14:paraId="21AD9A09" w14:textId="77777777" w:rsidR="00F92526" w:rsidRDefault="00F92526">
          <w:pPr>
            <w:pStyle w:val="KopfzeileDepartement"/>
            <w:rPr>
              <w:rStyle w:val="lev"/>
            </w:rPr>
          </w:pPr>
          <w:r>
            <w:fldChar w:fldCharType="end"/>
          </w:r>
          <w:r>
            <w:rPr>
              <w:rStyle w:val="lev"/>
            </w:rPr>
            <w:fldChar w:fldCharType="begin"/>
          </w:r>
          <w:r>
            <w:rPr>
              <w:rStyle w:val="lev"/>
            </w:rPr>
            <w:instrText xml:space="preserve"> if  = "" "" "</w:instrText>
          </w:r>
          <w:r>
            <w:rPr>
              <w:rStyle w:val="lev"/>
            </w:rPr>
            <w:fldChar w:fldCharType="begin"/>
          </w:r>
          <w:r>
            <w:rPr>
              <w:rStyle w:val="lev"/>
            </w:rPr>
            <w:instrText xml:space="preserve"> DOCPROPERTY "Organisation.DepartementZ3Fett"\*CHARFORMAT </w:instrText>
          </w:r>
          <w:r>
            <w:rPr>
              <w:rStyle w:val="lev"/>
            </w:rPr>
            <w:fldChar w:fldCharType="separate"/>
          </w:r>
          <w:r>
            <w:rPr>
              <w:rStyle w:val="lev"/>
            </w:rPr>
            <w:instrText>Organisation.DepartementZ3Fett</w:instrText>
          </w:r>
          <w:r>
            <w:rPr>
              <w:rStyle w:val="lev"/>
            </w:rPr>
            <w:fldChar w:fldCharType="end"/>
          </w:r>
        </w:p>
        <w:p w14:paraId="1BFB147A" w14:textId="4366CC29" w:rsidR="00F92526" w:rsidRDefault="00F92526">
          <w:pPr>
            <w:pStyle w:val="KopfzeileDepartement"/>
            <w:spacing w:line="80" w:lineRule="atLeast"/>
            <w:rPr>
              <w:sz w:val="10"/>
              <w:szCs w:val="10"/>
            </w:rPr>
          </w:pPr>
          <w:r>
            <w:rPr>
              <w:rStyle w:val="lev"/>
            </w:rPr>
            <w:instrText xml:space="preserve">" </w:instrText>
          </w:r>
          <w:r>
            <w:rPr>
              <w:rStyle w:val="lev"/>
            </w:rPr>
            <w:fldChar w:fldCharType="end"/>
          </w:r>
        </w:p>
        <w:p w14:paraId="0A4D518F" w14:textId="77777777" w:rsidR="00F92526" w:rsidRDefault="00F92526">
          <w:pPr>
            <w:pStyle w:val="KopfzeileDepartement"/>
          </w:pPr>
          <w:r>
            <w:fldChar w:fldCharType="begin"/>
          </w:r>
          <w:r>
            <w:instrText xml:space="preserve"> if  = "" "" "</w:instrText>
          </w:r>
          <w:r>
            <w:fldChar w:fldCharType="begin"/>
          </w:r>
          <w:r>
            <w:instrText xml:space="preserve"> DOCPROPERTY "Organisation.DepartementsbereichZ1"\*CHARFORMAT </w:instrText>
          </w:r>
          <w:r>
            <w:fldChar w:fldCharType="separate"/>
          </w:r>
          <w:r>
            <w:instrText>Organisation.DepartementsbereichZ1</w:instrText>
          </w:r>
          <w:r>
            <w:fldChar w:fldCharType="end"/>
          </w:r>
        </w:p>
        <w:p w14:paraId="533E8821" w14:textId="45242658" w:rsidR="00F92526" w:rsidRDefault="00F92526">
          <w:pPr>
            <w:pStyle w:val="KopfzeileDepartement"/>
          </w:pP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if  = "" "" "</w:instrText>
          </w:r>
          <w:r>
            <w:fldChar w:fldCharType="begin"/>
          </w:r>
          <w:r>
            <w:instrText xml:space="preserve"> DOCPROPERTY "Organisation.DepartementsbereichZ2"\*CHARFORMAT </w:instrText>
          </w:r>
          <w:r>
            <w:fldChar w:fldCharType="separate"/>
          </w:r>
          <w:r>
            <w:instrText>Organisation.DepartementsbereichZ2</w:instrText>
          </w:r>
          <w:r>
            <w:fldChar w:fldCharType="end"/>
          </w:r>
          <w:r>
            <w:instrText>2</w:instrText>
          </w:r>
        </w:p>
        <w:p w14:paraId="20F94823" w14:textId="3B498722" w:rsidR="00F92526" w:rsidRDefault="00F92526">
          <w:pPr>
            <w:pStyle w:val="KopfzeileDepartement"/>
            <w:rPr>
              <w:b/>
            </w:rPr>
          </w:pPr>
          <w:r>
            <w:instrText xml:space="preserve">" </w:instrText>
          </w:r>
          <w:r>
            <w:fldChar w:fldCharType="end"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if </w:instrTex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"Organisation.AmtZ1"\*CHARFORMAT </w:instrText>
          </w:r>
          <w:r>
            <w:rPr>
              <w:b/>
            </w:rPr>
            <w:fldChar w:fldCharType="separate"/>
          </w:r>
          <w:r w:rsidR="000E434D">
            <w:rPr>
              <w:b/>
            </w:rPr>
            <w:instrText>Bundesamt für Landestopografie swisstopo</w:instrText>
          </w:r>
          <w:r>
            <w:rPr>
              <w:b/>
            </w:rPr>
            <w:fldChar w:fldCharType="end"/>
          </w:r>
          <w:r>
            <w:rPr>
              <w:b/>
            </w:rPr>
            <w:instrText xml:space="preserve"> = "" "" "</w:instrTex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"Organisation.AmtZ1"\*CHARFORMAT </w:instrText>
          </w:r>
          <w:r>
            <w:rPr>
              <w:b/>
            </w:rPr>
            <w:fldChar w:fldCharType="separate"/>
          </w:r>
          <w:r w:rsidR="000E434D">
            <w:rPr>
              <w:b/>
            </w:rPr>
            <w:instrText>Bundesamt für Landestopografie swisstopo</w:instrText>
          </w:r>
          <w:r>
            <w:rPr>
              <w:b/>
            </w:rPr>
            <w:fldChar w:fldCharType="end"/>
          </w:r>
        </w:p>
        <w:p w14:paraId="25FFB419" w14:textId="4FF700D6" w:rsidR="000E434D" w:rsidRDefault="00F92526">
          <w:pPr>
            <w:pStyle w:val="KopfzeileDepartement"/>
            <w:rPr>
              <w:b/>
              <w:noProof/>
            </w:rPr>
          </w:pPr>
          <w:r>
            <w:rPr>
              <w:b/>
            </w:rPr>
            <w:instrText xml:space="preserve">" </w:instrText>
          </w:r>
          <w:r>
            <w:rPr>
              <w:b/>
            </w:rPr>
            <w:fldChar w:fldCharType="separate"/>
          </w:r>
          <w:r w:rsidR="000E434D">
            <w:rPr>
              <w:b/>
              <w:noProof/>
            </w:rPr>
            <w:t>Bundesamt für Landestopografie swisstopo</w:t>
          </w:r>
        </w:p>
        <w:p w14:paraId="4077DAB2" w14:textId="77777777" w:rsidR="00F92526" w:rsidRDefault="00F92526">
          <w:pPr>
            <w:pStyle w:val="KopfzeileDepartement"/>
            <w:rPr>
              <w:b/>
            </w:rPr>
          </w:pPr>
          <w:r>
            <w:rPr>
              <w:b/>
            </w:rPr>
            <w:fldChar w:fldCharType="end"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if  = "" "" "</w:instrTex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"Organisation.AmtZ2"\*CHARFORMAT </w:instrText>
          </w:r>
          <w:r>
            <w:rPr>
              <w:b/>
            </w:rPr>
            <w:fldChar w:fldCharType="separate"/>
          </w:r>
          <w:r>
            <w:rPr>
              <w:b/>
            </w:rPr>
            <w:instrText>Organisation.AmtZ2</w:instrText>
          </w:r>
          <w:r>
            <w:rPr>
              <w:b/>
            </w:rPr>
            <w:fldChar w:fldCharType="end"/>
          </w:r>
        </w:p>
        <w:p w14:paraId="510DC5B1" w14:textId="4C2563B1" w:rsidR="00F92526" w:rsidRDefault="00F92526">
          <w:pPr>
            <w:pStyle w:val="KopfzeileDepartement"/>
          </w:pPr>
          <w:r>
            <w:rPr>
              <w:b/>
            </w:rPr>
            <w:instrText xml:space="preserve">" </w:instrText>
          </w:r>
          <w:r>
            <w:rPr>
              <w:b/>
            </w:rPr>
            <w:fldChar w:fldCharType="end"/>
          </w:r>
        </w:p>
      </w:tc>
    </w:tr>
  </w:tbl>
  <w:p w14:paraId="187973EB" w14:textId="77777777" w:rsidR="00F92526" w:rsidRDefault="00F92526">
    <w:pPr>
      <w:pStyle w:val="Versteckt"/>
    </w:pPr>
    <w:r>
      <w:rPr>
        <w:noProof/>
        <w:lang w:eastAsia="de-CH"/>
      </w:rPr>
      <w:drawing>
        <wp:anchor distT="0" distB="0" distL="114300" distR="114300" simplePos="0" relativeHeight="251655168" behindDoc="1" locked="1" layoutInCell="1" allowOverlap="1" wp14:anchorId="3C32324F" wp14:editId="6CC0E4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523" cy="1764323"/>
          <wp:effectExtent l="0" t="0" r="7620" b="7620"/>
          <wp:wrapNone/>
          <wp:docPr id="5" name="e77b4499-b4c3-461a-84a6-c4e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23" cy="1764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B10F" w14:textId="77777777" w:rsidR="00F92526" w:rsidRDefault="00F92526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EEEC" w14:textId="77777777" w:rsidR="00F92526" w:rsidRDefault="00F92526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6C79" w14:textId="77777777" w:rsidR="00F92526" w:rsidRDefault="00F92526">
    <w:pPr>
      <w:pStyle w:val="Klassifizierung"/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60288" behindDoc="1" locked="1" layoutInCell="1" allowOverlap="1" wp14:anchorId="3F0820BC" wp14:editId="35DC9EF2">
          <wp:simplePos x="0" y="0"/>
          <wp:positionH relativeFrom="column">
            <wp:posOffset>-1080135</wp:posOffset>
          </wp:positionH>
          <wp:positionV relativeFrom="paragraph">
            <wp:posOffset>-396240</wp:posOffset>
          </wp:positionV>
          <wp:extent cx="7550150" cy="434340"/>
          <wp:effectExtent l="0" t="0" r="0" b="3810"/>
          <wp:wrapNone/>
          <wp:docPr id="10" name="1d1e3902-acbe-422c-a837-4db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d1e3902-acbe-422c-a837-4db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if  = "" "" "</w:instrText>
    </w:r>
    <w:r>
      <w:fldChar w:fldCharType="begin"/>
    </w:r>
    <w:r>
      <w:rPr>
        <w:lang w:val="fr-CH"/>
      </w:rPr>
      <w:instrText xml:space="preserve"> DOCPROPERTY "CustomField.Classification"\*CHARFORMAT \&lt;OawJumpToField value=0/&gt;</w:instrText>
    </w:r>
    <w:r>
      <w:fldChar w:fldCharType="end"/>
    </w:r>
  </w:p>
  <w:p w14:paraId="625B3AB7" w14:textId="2B895AD0" w:rsidR="00F92526" w:rsidRDefault="00F92526">
    <w:pPr>
      <w:pStyle w:val="Klassifizierung"/>
      <w:rPr>
        <w:sz w:val="2"/>
        <w:szCs w:val="2"/>
        <w:lang w:val="fr-CH"/>
      </w:rPr>
    </w:pPr>
    <w:r>
      <w:instrText>" \&lt;OawJumpToField value=0/&gt;</w:instrTex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D9D3" w14:textId="77777777" w:rsidR="00F92526" w:rsidRDefault="00F92526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6B36" w14:textId="77777777" w:rsidR="00F92526" w:rsidRDefault="00F92526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B32C" w14:textId="77777777" w:rsidR="00F92526" w:rsidRDefault="00F92526">
    <w:pPr>
      <w:pStyle w:val="z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78"/>
    <w:multiLevelType w:val="multilevel"/>
    <w:tmpl w:val="2B801958"/>
    <w:lvl w:ilvl="0">
      <w:start w:val="1"/>
      <w:numFmt w:val="decimal"/>
      <w:pStyle w:val="Titre1"/>
      <w:lvlText w:val="%1"/>
      <w:lvlJc w:val="left"/>
      <w:pPr>
        <w:ind w:left="1844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4395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Titre5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5">
      <w:start w:val="1"/>
      <w:numFmt w:val="decimal"/>
      <w:pStyle w:val="Titre6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" w15:restartNumberingAfterBreak="0">
    <w:nsid w:val="06DB3FF2"/>
    <w:multiLevelType w:val="hybridMultilevel"/>
    <w:tmpl w:val="E6E6AAC0"/>
    <w:lvl w:ilvl="0" w:tplc="26AA9B30">
      <w:start w:val="4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32A"/>
    <w:multiLevelType w:val="hybridMultilevel"/>
    <w:tmpl w:val="3C7CF0B2"/>
    <w:lvl w:ilvl="0" w:tplc="CF4888A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84974"/>
    <w:multiLevelType w:val="hybridMultilevel"/>
    <w:tmpl w:val="F59E3618"/>
    <w:lvl w:ilvl="0" w:tplc="358C9B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00A"/>
    <w:multiLevelType w:val="multilevel"/>
    <w:tmpl w:val="0166FA7A"/>
    <w:lvl w:ilvl="0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827" w:hanging="425"/>
      </w:pPr>
      <w:rPr>
        <w:rFonts w:hint="default"/>
      </w:rPr>
    </w:lvl>
  </w:abstractNum>
  <w:abstractNum w:abstractNumId="5" w15:restartNumberingAfterBreak="0">
    <w:nsid w:val="2E413BEC"/>
    <w:multiLevelType w:val="multilevel"/>
    <w:tmpl w:val="1CC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CDB6CD0"/>
    <w:multiLevelType w:val="multilevel"/>
    <w:tmpl w:val="D206CDF2"/>
    <w:name w:val="2007071614014442322377"/>
    <w:lvl w:ilvl="0">
      <w:start w:val="1"/>
      <w:numFmt w:val="lowerLetter"/>
      <w:pStyle w:val="ListWithLetters"/>
      <w:lvlText w:val="%1."/>
      <w:lvlJc w:val="left"/>
      <w:pPr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lowerLetter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6" w:hanging="425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552" w:hanging="426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2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7" w:hanging="425"/>
      </w:pPr>
      <w:rPr>
        <w:rFonts w:hint="default"/>
      </w:rPr>
    </w:lvl>
  </w:abstractNum>
  <w:abstractNum w:abstractNumId="7" w15:restartNumberingAfterBreak="0">
    <w:nsid w:val="454364AD"/>
    <w:multiLevelType w:val="hybridMultilevel"/>
    <w:tmpl w:val="0518B6D0"/>
    <w:lvl w:ilvl="0" w:tplc="EA2674D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24DC8"/>
    <w:multiLevelType w:val="hybridMultilevel"/>
    <w:tmpl w:val="57D269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C1AB4"/>
    <w:multiLevelType w:val="hybridMultilevel"/>
    <w:tmpl w:val="9A08C2E6"/>
    <w:lvl w:ilvl="0" w:tplc="48D0E910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04F5E"/>
    <w:multiLevelType w:val="hybridMultilevel"/>
    <w:tmpl w:val="2B9A01CA"/>
    <w:lvl w:ilvl="0" w:tplc="580400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C1B1C"/>
    <w:multiLevelType w:val="multilevel"/>
    <w:tmpl w:val="5ED6AA52"/>
    <w:lvl w:ilvl="0">
      <w:start w:val="1"/>
      <w:numFmt w:val="bullet"/>
      <w:pStyle w:val="ListWithCheckboxes"/>
      <w:lvlText w:val=""/>
      <w:lvlJc w:val="left"/>
      <w:pPr>
        <w:ind w:left="425" w:hanging="425"/>
      </w:pPr>
      <w:rPr>
        <w:rFonts w:ascii="ZapfDingbats" w:hAnsi="ZapfDingbats" w:hint="default"/>
        <w:sz w:val="20"/>
      </w:rPr>
    </w:lvl>
    <w:lvl w:ilvl="1">
      <w:start w:val="1"/>
      <w:numFmt w:val="bullet"/>
      <w:lvlText w:val=""/>
      <w:lvlJc w:val="left"/>
      <w:pPr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3827" w:hanging="425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D2406CF8"/>
    <w:lvl w:ilvl="0">
      <w:start w:val="1"/>
      <w:numFmt w:val="bullet"/>
      <w:pStyle w:val="ListWithSymbols"/>
      <w:lvlText w:val="-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827" w:hanging="425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DigitShort" w:val="12.05.15"/>
    <w:docVar w:name="Date.Format.DigitShort.dateValue" w:val="42136"/>
    <w:docVar w:name="Date.Format.Long" w:val="12. Mai 2015"/>
    <w:docVar w:name="Date.Format.Long.dateValue" w:val="42136"/>
    <w:docVar w:name="OawAttachedTemplate" w:val="Bericht.owt"/>
    <w:docVar w:name="OawBuiltInDocProps" w:val="&lt;OawBuiltInDocProps&gt;&lt;default profileUID=&quot;0&quot;&gt;&lt;word&gt;&lt;keywords&gt;&lt;/keywords&gt;&lt;comments&gt;&lt;/comments&gt;&lt;hyperlinkBase&gt;&lt;/hyperlinkBase&gt;&lt;contentType&gt;&lt;/contentType&gt;&lt;contentStatus&gt;&lt;/contentStatus&gt;&lt;language&gt;&lt;/language&gt;&lt;fileName&gt;&lt;/fileName&gt;&lt;title&gt;&lt;value type=&quot;OawLanguage&quot; name=&quot;Template.Report&quot;&gt;&lt;separator text=&quot;&quot;&gt;&lt;/separator&gt;&lt;format text=&quot;&quot;&gt;&lt;/format&gt;&lt;/value&gt;&lt;/title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Author.FullName&quot;&gt;&lt;separator text=&quot;&quot;&gt;&lt;/separator&gt;&lt;format text=&quot;&quot;&gt;&lt;/format&gt;&lt;/value&gt;&lt;/author&gt;&lt;manager&gt;&lt;value type=&quot;OawDocProperty&quot; name=&quot;Signature1.FullName&quot;&gt;&lt;separator text=&quot;&quot;&gt;&lt;/separator&gt;&lt;format text=&quot;&quot;&gt;&lt;/format&gt;&lt;/value&gt;&lt;/manager&gt;&lt;company&gt;&lt;value type=&quot;OawDocProperty&quot; name=&quot;Organisation.AmtZ1&quot;&gt;&lt;separator text=&quot;,%space%&quot;&gt;&lt;/separator&gt;&lt;format text=&quot;&quot;&gt;&lt;/format&gt;&lt;/value&gt;&lt;value type=&quot;OawDocProperty&quot; name=&quot;Organisation.AmtZ2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contentType&gt;&lt;/contentType&gt;&lt;contentStatus&gt;&lt;/contentStatus&gt;&lt;language&gt;&lt;/language&gt;&lt;fileName&gt;&lt;/fileName&gt;&lt;title&gt;&lt;value type=&quot;OawLanguage&quot; name=&quot;Template.Report&quot;&gt;&lt;separator text=&quot;&quot;&gt;&lt;/separator&gt;&lt;format text=&quot;&quot;&gt;&lt;/format&gt;&lt;/value&gt;&lt;/title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Author.FullName&quot;&gt;&lt;separator text=&quot;&quot;&gt;&lt;/separator&gt;&lt;format text=&quot;&quot;&gt;&lt;/format&gt;&lt;/value&gt;&lt;/author&gt;&lt;manager&gt;&lt;value type=&quot;OawDocProperty&quot; name=&quot;Signature1.FullName&quot;&gt;&lt;separator text=&quot;&quot;&gt;&lt;/separator&gt;&lt;format text=&quot;&quot;&gt;&lt;/format&gt;&lt;/value&gt;&lt;/manager&gt;&lt;company&gt;&lt;value type=&quot;OawDocProperty&quot; name=&quot;Organisation.AmtZ1&quot;&gt;&lt;separator text=&quot;,%space%&quot;&gt;&lt;/separator&gt;&lt;format text=&quot;&quot;&gt;&lt;/format&gt;&lt;/value&gt;&lt;value type=&quot;OawDocProperty&quot; name=&quot;Organisation.AmtZ2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6 (4.6.550)"/>
    <w:docVar w:name="OawCreatedWithProjectID" w:val="swisstopoch"/>
    <w:docVar w:name="OawCreatedWithProjectVersion" w:val="29"/>
    <w:docVar w:name="OawDate.Manual" w:val="&lt;document&gt;&lt;OawDateManual name=&quot;Date.Format.Long&quot;&gt;&lt;profile type=&quot;default&quot; UID=&quot;&quot; sameAsDefault=&quot;0&quot;&gt;&lt;format UID=&quot;2011121609575101412517&quot; type=&quot;6&quot; defaultValue=&quot;%OawCreationDate%&quot; dateFormat=&quot;Date.Format.Long&quot;/&gt;&lt;/profile&gt;&lt;/OawDateManual&gt;&lt;OawDateManual name=&quot;Date.Format.DigitShort&quot;&gt;&lt;profile type=&quot;default&quot; UID=&quot;&quot; sameAsDefault=&quot;0&quot;&gt;&lt;format UID=&quot;2012050410493071594570&quot; type=&quot;6&quot; defaultValue=&quot;%OawCreationDate%&quot; dateFormat=&quot;Date.Format.DigitShort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1121609575101412517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Our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rReference&quot;/&gt;&lt;/type&gt;&lt;/profile&gt;&lt;/OawDocProperty&gt;_x000d__x0009_&lt;OawDocProperty name=&quot;Doc.Your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YourReference&quot;/&gt;&lt;/type&gt;&lt;/profile&gt;&lt;/OawDocProperty&gt;_x000d__x0009_&lt;OawDocProperty name=&quot;Doc.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c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Signature1.Fensterzei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ensterzeile&quot;/&gt;&lt;/type&gt;&lt;/profile&gt;&lt;/OawDocProperty&gt;_x000d__x0009_&lt;OawDocProperty name=&quot;Signature1.O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t&quot;/&gt;&lt;/type&gt;&lt;/profile&gt;&lt;/OawDocProperty&gt;_x000d__x0009_&lt;OawDocProperty name=&quot;Signature1.GrussformelOrganisa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GrussformelOrganisation&quot;/&gt;&lt;/type&gt;&lt;/profile&gt;&lt;/OawDocProperty&gt;_x000d__x0009_&lt;OawDocProperty name=&quot;Signature2.GrussformelOrganisa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GrussformelOrganisation&quot;/&gt;&lt;/type&gt;&lt;/profile&gt;&lt;/OawDocProperty&gt;_x000d__x0009_&lt;OawDocProperty name=&quot;Doc.Cler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erk&quot;/&gt;&lt;/type&gt;&lt;/profile&gt;&lt;/OawDocProperty&gt;_x000d__x0009_&lt;OawDocProperty name=&quot;Author.Full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llName&quot;/&gt;&lt;/type&gt;&lt;/profile&gt;&lt;/OawDocProperty&gt;_x000d__x0009_&lt;OawDocProperty name=&quot;Author.Kuerze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Kuerzel&quot;/&gt;&lt;/type&gt;&lt;/profile&gt;&lt;/OawDocProperty&gt;_x000d__x0009_&lt;OawDocProperty name=&quot;Organisation.Department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Z1&quot;/&gt;&lt;/type&gt;&lt;/profile&gt;&lt;/OawDocProperty&gt;_x000d__x0009_&lt;OawDocProperty name=&quot;Organisation.Department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Z2&quot;/&gt;&lt;/type&gt;&lt;/profile&gt;&lt;/OawDocProperty&gt;_x000d__x0009_&lt;OawDocProperty name=&quot;Organisation.Departementsbereich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sbereichZ1&quot;/&gt;&lt;/type&gt;&lt;/profile&gt;&lt;/OawDocProperty&gt;_x000d__x0009_&lt;OawDocProperty name=&quot;Organisation.Departementsbereich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sbereichZ2&quot;/&gt;&lt;/type&gt;&lt;/profile&gt;&lt;/OawDocProperty&gt;_x000d__x0009_&lt;OawDocProperty name=&quot;Organisation.Amt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1&quot;/&gt;&lt;/type&gt;&lt;/profile&gt;&lt;/OawDocProperty&gt;_x000d__x0009_&lt;OawDocProperty name=&quot;Organisation.Amt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Organisation.Fensterzeile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Ort&quot;/&gt;&lt;/type&gt;&lt;/profile&gt;&lt;/OawDocProperty&gt;_x000d__x0009_&lt;OawDocProperty name=&quot;Organisation.FensterzeileFirm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Firma&quot;/&gt;&lt;/type&gt;&lt;/profile&gt;&lt;/OawDocProperty&gt;_x000d__x0009_&lt;OawDocProperty name=&quot;Author.Kuerzel&quot;&gt;&lt;profile type=&quot;default&quot; UID=&quot;&quot; sameAsDefault=&quot;0&quot;&gt;&lt;/profile&gt;&lt;/OawDocProperty&gt;_x000d__x0009_&lt;OawDocProperty name=&quot;Recipient.DeliveryOption&quot;&gt;&lt;profile type=&quot;default&quot; UID=&quot;&quot; sameAsDefault=&quot;0&quot;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Bereich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Z1&quot;/&gt;&lt;/type&gt;&lt;/profile&gt;&lt;/OawDocProperty&gt;_x000d__x0009_&lt;OawDocProperty name=&quot;Organisation.Bereich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Z2&quot;/&gt;&lt;/type&gt;&lt;/profile&gt;&lt;/OawDocProperty&gt;_x000d__x0009_&lt;OawDocProperty name=&quot;Organisation.Prozess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rozessZ1&quot;/&gt;&lt;/type&gt;&lt;/profile&gt;&lt;/OawDocProperty&gt;_x000d__x0009_&lt;OawDocProperty name=&quot;Organisation.Prozess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rozessZ2&quot;/&gt;&lt;/type&gt;&lt;/profile&gt;&lt;/OawDocProperty&gt;_x000d__x0009_&lt;OawDocProperty name=&quot;Signature1.Full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llName&quot;/&gt;&lt;/type&gt;&lt;/profile&gt;&lt;/OawDocProperty&gt;_x000d__x0009_&lt;OawDocProperty name=&quot;Signature1.Tite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el&quot;/&gt;&lt;/type&gt;&lt;/profile&gt;&lt;/OawDocProperty&gt;_x000d__x0009_&lt;OawDocProperty name=&quot;Signature1.Kurzzeiche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Kurzzeichen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Telef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elefon&quot;/&gt;&lt;/type&gt;&lt;/profile&gt;&lt;/OawDocProperty&gt;_x000d__x0009_&lt;OawDocProperty name=&quot;Signature1.Telefax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elefax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Doc.Central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entralOffice&quot;/&gt;&lt;/type&gt;&lt;/profile&gt;&lt;/OawDocProperty&gt;_x000d__x0009_&lt;OawDocProperty name=&quot;Signature2.Full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llName&quot;/&gt;&lt;/type&gt;&lt;/profile&gt;&lt;/OawDocProperty&gt;_x000d__x0009_&lt;OawDocProperty name=&quot;Signature2.Tite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el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Telef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elefon&quot;/&gt;&lt;/type&gt;&lt;/profile&gt;&lt;/OawDocProperty&gt;_x000d__x0009_&lt;OawDocProperty name=&quot;Signature2.Telefax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elefax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Organisation2.BereichZ1&quot;&gt;&lt;profile type=&quot;default&quot; UID=&quot;&quot; sameAsDefault=&quot;0&quot;&gt;&lt;documentProperty UID=&quot;2012032714382547747722&quot; dataSourceUID=&quot;prj.2003050916522158373536&quot;/&gt;&lt;type type=&quot;OawDatabase&quot;&gt;&lt;OawDatabase table=&quot;Data&quot; field=&quot;BereichZ1&quot;/&gt;&lt;/type&gt;&lt;/profile&gt;&lt;/OawDocProperty&gt;_x000d__x0009_&lt;OawDocProperty name=&quot;Organisation2.BereichZ2&quot;&gt;&lt;profile type=&quot;default&quot; UID=&quot;&quot; sameAsDefault=&quot;0&quot;&gt;&lt;documentProperty UID=&quot;2012032714382547747722&quot; dataSourceUID=&quot;prj.2003050916522158373536&quot;/&gt;&lt;type type=&quot;OawDatabase&quot;&gt;&lt;OawDatabase table=&quot;Data&quot; field=&quot;BereichZ2&quot;/&gt;&lt;/type&gt;&lt;/profile&gt;&lt;/OawDocProperty&gt;_x000d__x0009_&lt;OawDocProperty name=&quot;Organisation2.ProzessZ1&quot;&gt;&lt;profile type=&quot;default&quot; UID=&quot;&quot; sameAsDefault=&quot;0&quot;&gt;&lt;documentProperty UID=&quot;2012032714382547747722&quot; dataSourceUID=&quot;prj.2003050916522158373536&quot;/&gt;&lt;type type=&quot;OawDatabase&quot;&gt;&lt;OawDatabase table=&quot;Data&quot; field=&quot;ProzessZ1&quot;/&gt;&lt;/type&gt;&lt;/profile&gt;&lt;/OawDocProperty&gt;_x000d__x0009_&lt;OawDocProperty name=&quot;Organisation2.ProzessZ2&quot;&gt;&lt;profile type=&quot;default&quot; UID=&quot;&quot; sameAsDefault=&quot;0&quot;&gt;&lt;documentProperty UID=&quot;2012032714382547747722&quot; dataSourceUID=&quot;prj.2003050916522158373536&quot;/&gt;&lt;type type=&quot;OawDatabase&quot;&gt;&lt;OawDatabase table=&quot;Data&quot; field=&quot;ProzessZ2&quot;/&gt;&lt;/type&gt;&lt;/profile&gt;&lt;/OawDocProperty&gt;_x000d__x0009_&lt;OawDocProperty name=&quot;Function.Function&quot;&gt;&lt;profile type=&quot;default&quot; UID=&quot;&quot; sameAsDefault=&quot;0&quot;&gt;&lt;documentProperty UID=&quot;2012032714410047565410&quot; dataSourceUID=&quot;prj.2012032714411215844417&quot;/&gt;&lt;type type=&quot;OawDatabase&quot;&gt;&lt;OawDatabase table=&quot;Data&quot; field=&quot;Function&quot;/&gt;&lt;/type&gt;&lt;/profile&gt;&lt;/OawDocProperty&gt;_x000d__x0009_&lt;OawDocProperty name=&quot;Function2.Function&quot;&gt;&lt;profile type=&quot;default&quot; UID=&quot;&quot; sameAsDefault=&quot;0&quot;&gt;&lt;documentProperty UID=&quot;2012032715011859045040&quot; dataSourceUID=&quot;prj.2012032714411215844417&quot;/&gt;&lt;type type=&quot;OawDatabase&quot;&gt;&lt;OawDatabase table=&quot;Data&quot; field=&quot;Function&quot;/&gt;&lt;/type&gt;&lt;/profile&gt;&lt;/OawDocProperty&gt;_x000d__x0009_&lt;OawDocProperty name=&quot;Doc.CoverNo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verNote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Doc.CoverNote&quot;&gt;&lt;profile type=&quot;default&quot; UID=&quot;&quot; sameAsDefault=&quot;0&quot;&gt;&lt;/profile&gt;&lt;/OawDocProperty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axN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No&quot;/&gt;&lt;/type&gt;&lt;/profile&gt;&lt;/OawDocProperty&gt;_x000d__x0009_&lt;OawDocProperty name=&quot;Doc.SentB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entBy&quot;/&gt;&lt;/type&gt;&lt;/profile&gt;&lt;/OawDocProperty&gt;_x000d__x0009_&lt;OawDocProperty name=&quot;Doc.OnBehalf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nBehalfOF&quot;/&gt;&lt;/type&gt;&lt;/profile&gt;&lt;/OawDocProperty&gt;_x000d__x0009_&lt;OawDocProperty name=&quot;Doc.PagesInclThis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sInclThisPage&quot;/&gt;&lt;/type&gt;&lt;/profile&gt;&lt;/OawDocProperty&gt;_x000d__x0009_&lt;OawDocProperty name=&quot;Doc.Cover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verPage&quot;/&gt;&lt;/type&gt;&lt;/profile&gt;&lt;/OawDocProperty&gt;_x000d__x0009_&lt;OawDocProperty name=&quot;Doc.Not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Notes&quot;/&gt;&lt;/type&gt;&lt;/profile&gt;&lt;/OawDocProperty&gt;_x000d__x0009_&lt;OawDocProperty name=&quot;Doc.Fo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or&quot;/&gt;&lt;/type&gt;&lt;/profile&gt;&lt;/OawDocProperty&gt;_x000d__x0009_&lt;OawDocProperty name=&quot;Doc.Copies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iesTo&quot;/&gt;&lt;/type&gt;&lt;/profile&gt;&lt;/OawDocProperty&gt;_x000d__x0009_&lt;OawDocProperty name=&quot;Organisation.DepartementZ3F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3Fett&quot;/&gt;&lt;/type&gt;&lt;/profile&gt;&lt;/OawDocProperty&gt;_x000d__x0009_&lt;OawDocProperty name=&quot;Doc.Haupt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aupttitel&quot;/&gt;&lt;/type&gt;&lt;/profile&gt;&lt;/OawDocProperty&gt;_x000d__x0009_&lt;OawDocProperty name=&quot;Doc.Unter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tertitel&quot;/&gt;&lt;/type&gt;&lt;/profile&gt;&lt;/OawDocProperty&gt;_x000d__x0009_&lt;OawDocProperty name=&quot;CustomField.ShowPat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Path&quot;/&gt;&lt;/type&gt;&lt;/profile&gt;&lt;/OawDocProperty&gt;_x000d__x0009_&lt;OawDocProperty name=&quot;Title.Title&quot;&gt;&lt;profile type=&quot;default&quot; UID=&quot;&quot; sameAsDefault=&quot;0&quot;&gt;&lt;documentProperty UID=&quot;2012050214022991838588&quot; dataSourceUID=&quot;prj.2012050213180886863384&quot;/&gt;&lt;type type=&quot;OawDatabase&quot;&gt;&lt;OawDatabase table=&quot;Data&quot; field=&quot;Title&quot;/&gt;&lt;/type&gt;&lt;/profile&gt;&lt;/OawDocProperty&gt;_x000d__x0009_&lt;OawDocProperty name=&quot;Doc.Vers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sion&quot;/&gt;&lt;/type&gt;&lt;/profile&gt;&lt;/OawDocProperty&gt;_x000d__x0009_&lt;OawDocProperty name=&quot;Doc.Nr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NrBrackets&quot;/&gt;&lt;/type&gt;&lt;/profile&gt;&lt;/OawDocProperty&gt;_x000d__x0009_&lt;OawDocProperty name=&quot;Doc.FromRepor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Report&quot;/&gt;&lt;/type&gt;&lt;/profile&gt;&lt;/OawDocProperty&gt;_x000d__x0009_&lt;OawDateManual name=&quot;Date.Format.DigitShort&quot;&gt;&lt;profile type=&quot;default&quot; UID=&quot;&quot; sameAsDefault=&quot;0&quot;&gt;&lt;format UID=&quot;2012050410493071594570&quot; type=&quot;6&quot; defaultValue=&quot;%OawCreationDate%&quot; dateFormat=&quot;Date.Format.DigitShort&quot;/&gt;&lt;/profile&gt;&lt;/OawDateManual&gt;_x000d__x0009_&lt;OawDocProperty name=&quot;Doc.ReportLine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1&quot;/&gt;&lt;/type&gt;&lt;/profile&gt;&lt;/OawDocProperty&gt;_x000d__x0009_&lt;OawDocProperty name=&quot;Doc.ReportLine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2&quot;/&gt;&lt;/type&gt;&lt;/profile&gt;&lt;/OawDocProperty&gt;_x000d__x0009_&lt;OawDocProperty name=&quot;Doc.ReportLine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3&quot;/&gt;&lt;/type&gt;&lt;/profile&gt;&lt;/OawDocProperty&gt;_x000d__x0009_&lt;OawDocProperty name=&quot;Doc.ReportLine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4&quot;/&gt;&lt;/type&gt;&lt;/profile&gt;&lt;/OawDocProperty&gt;_x000d__x0009_&lt;OawDocProperty name=&quot;Doc.ReportLine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5&quot;/&gt;&lt;/type&gt;&lt;/profile&gt;&lt;/OawDocProperty&gt;_x000d__x0009_&lt;OawDocProperty name=&quot;Doc.ReportLine6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6&quot;/&gt;&lt;/type&gt;&lt;/profile&gt;&lt;/OawDocProperty&gt;_x000d__x0009_&lt;OawDocProperty name=&quot;Doc.ReportLine7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7&quot;/&gt;&lt;/type&gt;&lt;/profile&gt;&lt;/OawDocProperty&gt;_x000d__x0009_&lt;OawDocProperty name=&quot;Doc.ReportLine8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8&quot;/&gt;&lt;/type&gt;&lt;/profile&gt;&lt;/OawDocProperty&gt;_x000d__x0009_&lt;OawDocProperty name=&quot;Doc.ReportLine9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Line9&quot;/&gt;&lt;/type&gt;&lt;/profile&gt;&lt;/OawDocProperty&gt;_x000d__x0009_&lt;OawDocProperty name=&quot;CustomField.Classification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Enclosures&quot;/&gt;&lt;/type&gt;&lt;/profile&gt;&lt;/OawDocProperty&gt;_x000d__x0009_&lt;OawDocProperty name=&quot;Doc.TableOfCont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ontent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CustomField.HaupttitelBerich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aupttitelBericht&quot;/&gt;&lt;/type&gt;&lt;/profile&gt;&lt;/OawDocProperty&gt;_x000d__x0009_&lt;OawDocProperty name=&quot;CustomField.UntertitelBerich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tertitelBericht&quot;/&gt;&lt;/type&gt;&lt;/profile&gt;&lt;/OawDocProperty&gt;_x000d__x0009_&lt;OawBookmark name=&quot;CustomFieldHaupttitelBerich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aupttitelBericht&quot;/&gt;&lt;/type&gt;&lt;/profile&gt;&lt;/OawBookmark&gt;_x000d__x0009_&lt;OawBookmark name=&quot;CustomFieldUntertitelBerich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tertitelBericht&quot;/&gt;&lt;/type&gt;&lt;/profile&gt;&lt;/OawBookmark&gt;_x000d__x0009_&lt;OawDocProperty name=&quot;Organisation.Telefon&quot;&gt;&lt;profile type=&quot;default&quot; UID=&quot;&quot; sameAsDefault=&quot;0&quot;&gt;&lt;/profile&gt;&lt;/OawDocProperty&gt;_x000d__x0009_&lt;OawDocProperty name=&quot;Doc.Telef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fon&quot;/&gt;&lt;/type&gt;&lt;/profile&gt;&lt;/OawDocProperty&gt;_x000d__x0009_&lt;OawDocProperty name=&quot;Doc.Fax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Organisation.BereichZ1&quot;&gt;&lt;profile type=&quot;default&quot; UID=&quot;&quot; sameAsDefault=&quot;0&quot;&gt;&lt;/profile&gt;&lt;/OawDocProperty&gt;_x000d__x0009_&lt;OawDocProperty name=&quot;Organisation.AmtZ1&quot;&gt;&lt;profile type=&quot;default&quot; UID=&quot;&quot; sameAsDefault=&quot;0&quot;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FensterzeileOrt&quot;&gt;&lt;profile type=&quot;default&quot; UID=&quot;&quot; sameAsDefault=&quot;0&quot;&gt;&lt;/profile&gt;&lt;/OawDocProperty&gt;_x000d__x0009_&lt;OawDocProperty name=&quot;CustomField.HerausgeberBerich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erausgeberBericht&quot;/&gt;&lt;/type&gt;&lt;/profile&gt;&lt;/OawDocProperty&gt;_x000d__x0009_&lt;OawDocProperty name=&quot;Organisation.AmtZ2&quot;&gt;&lt;profile type=&quot;default&quot; UID=&quot;&quot; sameAsDefault=&quot;0&quot;&gt;&lt;/profile&gt;&lt;/OawDocProperty&gt;_x000d__x0009_&lt;OawDocProperty name=&quot;Organisation.AmtZ2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2010583847234010578" w:val="&lt;source&gt;&lt;Fields List=&quot;Fensterzeile|Ort|GrussformelOrganisation|FullName|Titel|Kurzzeichen|Funktion|Telefon|Telefax|Email&quot;/&gt;&lt;profile type=&quot;default&quot; UID=&quot;&quot; sameAsDefault=&quot;0&quot;&gt;&lt;OawDocProperty name=&quot;Signature1.Fensterzeile&quot; field=&quot;Fensterzeile&quot;/&gt;&lt;OawDocProperty name=&quot;Signature1.Ort&quot; field=&quot;Ort&quot;/&gt;&lt;OawDocProperty name=&quot;Signature1.GrussformelOrganisation&quot; field=&quot;GrussformelOrganisation&quot;/&gt;&lt;OawDocProperty name=&quot;Signature1.FullName&quot; field=&quot;FullName&quot;/&gt;&lt;OawDocProperty name=&quot;Signature1.Titel&quot; field=&quot;Titel&quot;/&gt;&lt;OawDocProperty name=&quot;Signature1.Kurzzeichen&quot; field=&quot;Kurzzeichen&quot;/&gt;&lt;OawDocProperty name=&quot;Signature1.Funktion&quot; field=&quot;Funktion&quot;/&gt;&lt;OawDocProperty name=&quot;Signature1.Telefon&quot; field=&quot;Telefon&quot;/&gt;&lt;OawDocProperty name=&quot;Signature1.Telefax&quot; field=&quot;Telefax&quot;/&gt;&lt;OawDocProperty name=&quot;Signature1.Email&quot; field=&quot;Email&quot;/&gt;&lt;/profile&gt;&lt;/source&gt;"/>
    <w:docVar w:name="OawDocProp.2002122011014149059130932" w:val="&lt;source&gt;&lt;Fields List=&quot;DepartmentZ1|DepartmentZ2|DepartementsbereichZ1|DepartementsbereichZ2|AmtZ1|AmtZ2|FensterzeileOrt|FensterzeileFirma|Ort|BereichZ1|BereichZ2|ProzessZ1|ProzessZ2|AdressSingleLine|Telefon|Internet|DepartementZ3Fett|Fax|Email|Strasse&quot;/&gt;&lt;profile type=&quot;default&quot; UID=&quot;&quot; sameAsDefault=&quot;0&quot;&gt;&lt;OawDocProperty name=&quot;Organisation.DepartmentZ1&quot; field=&quot;DepartmentZ1&quot;/&gt;&lt;OawDocProperty name=&quot;Organisation.DepartmentZ2&quot; field=&quot;DepartmentZ2&quot;/&gt;&lt;OawDocProperty name=&quot;Organisation.DepartementsbereichZ1&quot; field=&quot;DepartementsbereichZ1&quot;/&gt;&lt;OawDocProperty name=&quot;Organisation.DepartementsbereichZ2&quot; field=&quot;DepartementsbereichZ2&quot;/&gt;&lt;OawDocProperty name=&quot;Organisation.AmtZ1&quot; field=&quot;AmtZ1&quot;/&gt;&lt;OawDocProperty name=&quot;Organisation.AmtZ2&quot; field=&quot;AmtZ2&quot;/&gt;&lt;OawDocProperty name=&quot;Organisation.FensterzeileOrt&quot; field=&quot;FensterzeileOrt&quot;/&gt;&lt;OawDocProperty name=&quot;Organisation.FensterzeileFirma&quot; field=&quot;FensterzeileFirma&quot;/&gt;&lt;OawDocProperty name=&quot;Organisation.Ort&quot; field=&quot;Ort&quot;/&gt;&lt;OawDocProperty name=&quot;Organisation.BereichZ1&quot; field=&quot;BereichZ1&quot;/&gt;&lt;OawDocProperty name=&quot;Organisation.BereichZ2&quot; field=&quot;BereichZ2&quot;/&gt;&lt;OawDocProperty name=&quot;Organisation.ProzessZ1&quot; field=&quot;ProzessZ1&quot;/&gt;&lt;OawDocProperty name=&quot;Organisation.ProzessZ2&quot; field=&quot;ProzessZ2&quot;/&gt;&lt;OawDocProperty name=&quot;Organisation.AdressSingleLine&quot; field=&quot;AdressSingleLine&quot;/&gt;&lt;OawDocProperty name=&quot;Organisation.Telefon&quot; field=&quot;Telefon&quot;/&gt;&lt;OawDocProperty name=&quot;Organisation.Internet&quot; field=&quot;Internet&quot;/&gt;&lt;OawDocProperty name=&quot;Organisation.DepartementZ3Fett&quot; field=&quot;DepartementZ3Fett&quot;/&gt;&lt;OawDocProperty name=&quot;Organisation.Fax&quot; field=&quot;Fax&quot;/&gt;&lt;OawDocProperty name=&quot;Organisation.Email&quot; field=&quot;Email&quot;/&gt;&lt;OawDocProperty name=&quot;Organisation.Strasse&quot; field=&quot;Strass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nclosures&quot; field=&quot;Doc.Enclosures&quot;/&gt;&lt;OawDocProperty name=&quot;Doc.OurReference&quot; field=&quot;Doc.OurReference&quot;/&gt;&lt;OawDocProperty name=&quot;Doc.YourReference&quot; field=&quot;Doc.YourReference&quot;/&gt;&lt;OawDocProperty name=&quot;Doc.Reference&quot; field=&quot;Doc.Reference&quot;/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x&quot; field=&quot;Doc.Fax&quot;/&gt;&lt;OawDocProperty name=&quot;Doc.Clerk&quot; field=&quot;Doc.Clerk&quot;/&gt;&lt;OawDocProperty name=&quot;Doc.Tel&quot; field=&quot;Doc.Tel&quot;/&gt;&lt;OawDocProperty name=&quot;Doc.CentralOffice&quot; field=&quot;Doc.CentralOffice&quot;/&gt;&lt;OawDocProperty name=&quot;Doc.CoverNote&quot; field=&quot;Doc.CoverNote&quot;/&gt;&lt;OawDocProperty name=&quot;Doc.Date&quot; field=&quot;Doc.Date&quot;/&gt;&lt;OawDocProperty name=&quot;Doc.To&quot; field=&quot;Doc.To&quot;/&gt;&lt;OawDocProperty name=&quot;Doc.FaxNo&quot; field=&quot;Doc.FaxNo&quot;/&gt;&lt;OawDocProperty name=&quot;Doc.SentBy&quot; field=&quot;Doc.SentBy&quot;/&gt;&lt;OawDocProperty name=&quot;Doc.OnBehalfOF&quot; field=&quot;Doc.OnBehalfOF&quot;/&gt;&lt;OawDocProperty name=&quot;Doc.PagesInclThisPage&quot; field=&quot;Doc.PagesInclThisPage&quot;/&gt;&lt;OawDocProperty name=&quot;Doc.CoverPage&quot; field=&quot;Doc.CoverPage&quot;/&gt;&lt;OawDocProperty name=&quot;Doc.Notes&quot; field=&quot;Doc.Notes&quot;/&gt;&lt;OawDocProperty name=&quot;Doc.For&quot; field=&quot;Doc.For&quot;/&gt;&lt;OawDocProperty name=&quot;Doc.CopiesTo&quot; field=&quot;Doc.CopiesTo&quot;/&gt;&lt;OawDocProperty name=&quot;Doc.Haupttitel&quot; field=&quot;Doc.Haupttitel&quot;/&gt;&lt;OawDocProperty name=&quot;Doc.Untertitel&quot; field=&quot;Doc.Untertitel&quot;/&gt;&lt;OawDocProperty name=&quot;Doc.Version&quot; field=&quot;Doc.Version&quot;/&gt;&lt;OawDocProperty name=&quot;Doc.NrBrackets&quot; field=&quot;Doc.NrBrackets&quot;/&gt;&lt;OawDocProperty name=&quot;Doc.FromReport&quot; field=&quot;Doc.FromReport&quot;/&gt;&lt;OawDocProperty name=&quot;Doc.ReportLine1&quot; field=&quot;Doc.ReportLine1&quot;/&gt;&lt;OawDocProperty name=&quot;Doc.ReportLine2&quot; field=&quot;Doc.ReportLine2&quot;/&gt;&lt;OawDocProperty name=&quot;Doc.ReportLine3&quot; field=&quot;Doc.ReportLine3&quot;/&gt;&lt;OawDocProperty name=&quot;Doc.ReportLine4&quot; field=&quot;Doc.ReportLine4&quot;/&gt;&lt;OawDocProperty name=&quot;Doc.ReportLine5&quot; field=&quot;Doc.ReportLine5&quot;/&gt;&lt;OawDocProperty name=&quot;Doc.ReportLine6&quot; field=&quot;Doc.ReportLine6&quot;/&gt;&lt;OawDocProperty name=&quot;Doc.ReportLine7&quot; field=&quot;Doc.ReportLine7&quot;/&gt;&lt;OawDocProperty name=&quot;Doc.ReportLine8&quot; field=&quot;Doc.ReportLine8&quot;/&gt;&lt;OawDocProperty name=&quot;Doc.ReportLine9&quot; field=&quot;Doc.ReportLine9&quot;/&gt;&lt;OawDocProperty name=&quot;Doc.TableOfContent&quot; field=&quot;Doc.TableOfContent&quot;/&gt;&lt;OawDocProperty name=&quot;Doc.Telefon&quot; field=&quot;Doc.Telefon&quot;/&gt;&lt;/profile&gt;&lt;/source&gt;"/>
    <w:docVar w:name="OawDocProp.2003061115381095709037" w:val="&lt;source&gt;&lt;Fields List=&quot;GrussformelOrganisation|FullName|Titel|Funktion|Telefon|Telefax|Email&quot;/&gt;&lt;profile type=&quot;default&quot; UID=&quot;&quot; sameAsDefault=&quot;0&quot;&gt;&lt;OawDocProperty name=&quot;Signature2.GrussformelOrganisation&quot; field=&quot;GrussformelOrganisation&quot;/&gt;&lt;OawDocProperty name=&quot;Signature2.FullName&quot; field=&quot;FullName&quot;/&gt;&lt;OawDocProperty name=&quot;Signature2.Titel&quot; field=&quot;Titel&quot;/&gt;&lt;OawDocProperty name=&quot;Signature2.Funktion&quot; field=&quot;Funktion&quot;/&gt;&lt;OawDocProperty name=&quot;Signature2.Telefon&quot; field=&quot;Telefon&quot;/&gt;&lt;OawDocProperty name=&quot;Signature2.Telefax&quot; field=&quot;Telefax&quot;/&gt;&lt;OawDocProperty name=&quot;Signature2.Email&quot; field=&quot;Email&quot;/&gt;&lt;/profile&gt;&lt;/source&gt;"/>
    <w:docVar w:name="OawDocProp.2003080714212273705547" w:val="&lt;source&gt;&lt;Fields List=&quot;DeliveryOption|EMail&quot;/&gt;&lt;profile type=&quot;default&quot; UID=&quot;&quot; sameAsDefault=&quot;0&quot;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ShowPath|ClassificationEnclosures|Classification|HaupttitelBericht|UntertitelBericht|HerausgeberBericht&quot;/&gt;&lt;profile type=&quot;default&quot; UID=&quot;&quot; sameAsDefault=&quot;0&quot;&gt;&lt;OawDocProperty name=&quot;CustomField.ShowPath&quot; field=&quot;ShowPath&quot;/&gt;&lt;OawDocProperty name=&quot;CustomField.ClassificationEnclosures&quot; field=&quot;ClassificationEnclosures&quot;/&gt;&lt;OawDocProperty name=&quot;CustomField.Classification&quot; field=&quot;Classification&quot;/&gt;&lt;OawDocProperty name=&quot;CustomField.HaupttitelBericht&quot; field=&quot;HaupttitelBericht&quot;/&gt;&lt;OawDocProperty name=&quot;CustomField.UntertitelBericht&quot; field=&quot;UntertitelBericht&quot;/&gt;&lt;OawBookmark name=&quot;CustomFieldHaupttitelBericht&quot; field=&quot;HaupttitelBericht&quot;/&gt;&lt;OawBookmark name=&quot;CustomFieldUntertitelBericht&quot; field=&quot;UntertitelBericht&quot;/&gt;&lt;OawDocProperty name=&quot;CustomField.HerausgeberBericht&quot; field=&quot;HerausgeberBericht&quot;/&gt;&lt;/profile&gt;&lt;/source&gt;"/>
    <w:docVar w:name="OawDocProp.2006040509495284662868" w:val="&lt;source&gt;&lt;Fields List=&quot;FullName|Kuerzel&quot;/&gt;&lt;profile type=&quot;default&quot; UID=&quot;&quot; sameAsDefault=&quot;0&quot;&gt;&lt;OawDocProperty name=&quot;Author.FullName&quot; field=&quot;FullName&quot;/&gt;&lt;OawDocProperty name=&quot;Author.Kuerzel&quot; field=&quot;Kuerzel&quot;/&gt;&lt;/profile&gt;&lt;/source&gt;"/>
    <w:docVar w:name="OawDocProp.2012032714382547747722" w:val="&lt;source&gt;&lt;Fields List=&quot;BereichZ1|BereichZ2|ProzessZ1|ProzessZ2&quot;/&gt;&lt;profile type=&quot;default&quot; UID=&quot;&quot; sameAsDefault=&quot;0&quot;&gt;&lt;OawDocProperty name=&quot;Organisation2.BereichZ1&quot; field=&quot;BereichZ1&quot;/&gt;&lt;OawDocProperty name=&quot;Organisation2.BereichZ2&quot; field=&quot;BereichZ2&quot;/&gt;&lt;OawDocProperty name=&quot;Organisation2.ProzessZ1&quot; field=&quot;ProzessZ1&quot;/&gt;&lt;OawDocProperty name=&quot;Organisation2.ProzessZ2&quot; field=&quot;ProzessZ2&quot;/&gt;&lt;/profile&gt;&lt;/source&gt;"/>
    <w:docVar w:name="OawDocProp.2012032714410047565410" w:val="&lt;source&gt;&lt;Fields List=&quot;Function&quot;/&gt;&lt;profile type=&quot;default&quot; UID=&quot;&quot; sameAsDefault=&quot;0&quot;&gt;&lt;OawDocProperty name=&quot;Function.Function&quot; field=&quot;Function&quot;/&gt;&lt;/profile&gt;&lt;/source&gt;"/>
    <w:docVar w:name="OawDocProp.2012032715011859045040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12050214022991838588" w:val="&lt;source&gt;&lt;Fields List=&quot;Title&quot;/&gt;&lt;profile type=&quot;default&quot; UID=&quot;&quot; sameAsDefault=&quot;0&quot;&gt;&lt;OawDocProperty name=&quot;Title.Title&quot; field=&quot;Title&quot;/&gt;&lt;/profile&gt;&lt;/source&gt;"/>
    <w:docVar w:name="OawDocPropSource" w:val="&lt;DocProps&gt;&lt;DocProp UID=&quot;2003080714212273705547&quot; EntryUID=&quot;2015051215592326815975&quot;&gt;&lt;Field Name=&quot;UID&quot; Value=&quot;2015051215592326815975&quot;/&gt;&lt;Field Name=&quot;IDName&quot; Value=&quot;Destinataire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1485317676819250691842181119118838110101&quot;&gt;&lt;Field Name=&quot;UID&quot; Value=&quot;1485317676819250691842181119118838110101&quot;/&gt;&lt;Field Name=&quot;IDName&quot; Value=&quot;Rey Isabelle swisstopo&quot;/&gt;&lt;Field Name=&quot;FullName&quot; Value=&quot;Isabelle Rey&quot;/&gt;&lt;Field Name=&quot;Kuerzel&quot; Value=&quot;rey&quot;/&gt;&lt;Field Name=&quot;Telefon&quot; Value=&quot;+41 58 464 32 17&quot;/&gt;&lt;Field Name=&quot;Mobile&quot; Value=&quot;&quot;/&gt;&lt;Field Name=&quot;Telefax&quot; Value=&quot;+41 58 469 02 97&quot;/&gt;&lt;Field Name=&quot;Email&quot; Value=&quot;isabelle.rey@swisstopo.ch&quot;/&gt;&lt;Field Name=&quot;Unterschrift&quot; Value=&quot;%Signatures%\rey.color.700.300.jpg&quot;/&gt;&lt;Field Name=&quot;Data_UID&quot; Value=&quot;148531767681925069184218111911883811010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Vide)&quot;/&gt;&lt;/DocProp&gt;&lt;DocProp UID=&quot;2004112217333376588294&quot; EntryUID=&quot;2004123010144120300001&quot;&gt;&lt;Field Name=&quot;UID&quot; Value=&quot;2004123010144120300001&quot;/&gt;&lt;Field Name=&quot;Classification&quot; Value=&quot;&quot;/&gt;&lt;Field Name=&quot;ClassificationEnclosures&quot; Value=&quot;&quot;/&gt;&lt;Field Name=&quot;HaupttitelBericht&quot; Value=&quot;Checkliste Aufbau ÖREB-Kataster&quot;/&gt;&lt;Field Name=&quot;UntertitelBericht&quot; Value=&quot;ÖREB-Kataster&amp;#xA;Abnahmeprotokoll zur Weiterentwicklung 2023&quot;/&gt;&lt;Field Name=&quot;HerausgeberBericht&quot; Value=&quot;&quot;/&gt;&lt;Field Name=&quot;ShowPath&quot; Value=&quot;0&quot;/&gt;&lt;/DocProp&gt;&lt;DocProp UID=&quot;2012060416091233306102&quot; EntryUID=&quot;2003121817293296325874&quot;&gt;&lt;Field Name=&quot;UID&quot; Value=&quot;2003121817293296325874&quot;/&gt;&lt;/DocProp&gt;&lt;DocProp UID=&quot;2013021809120389038204&quot; EntryUID=&quot;2003121817293296325874&quot;&gt;&lt;Field Name=&quot;UID&quot; Value=&quot;2003121817293296325874&quot;/&gt;&lt;/DocProp&gt;&lt;DocProp UID=&quot;2012060416083656157146&quot; EntryUID=&quot;2003121817293296325874&quot;&gt;&lt;Field Name=&quot;UID&quot; Value=&quot;2003121817293296325874&quot;/&gt;&lt;/DocProp&gt;&lt;DocProp UID=&quot;2013021809133888573589&quot; EntryUID=&quot;2003121817293296325874&quot;&gt;&lt;Field Name=&quot;UID&quot; Value=&quot;2003121817293296325874&quot;/&gt;&lt;/DocProp&gt;&lt;DocProp UID=&quot;2012060416093667830578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Underline&quot;  Icon=&quot;3114&quot; Label=&quot;&amp;lt;translate&amp;gt;Style.Underline&amp;lt;/translate&amp;gt;&quot; Command=&quot;StyleApply&quot; Parameter=&quot;Underline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Haupttitel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Haupttitel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Haupttitel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12033013564330211315" w:val="&lt;empty/&gt;"/>
    <w:docVar w:name="OawPrinterTray.3" w:val="&lt;empty/&gt;"/>
    <w:docVar w:name="OawPrinterTray.4" w:val="&lt;empty/&gt;"/>
    <w:docVar w:name="OawProjectID" w:val="swisstopoch"/>
    <w:docVar w:name="OawRecipients" w:val="&lt;Recipients&gt;&lt;Recipient&gt;&lt;UID&gt;2015051215592326815975&lt;/UID&gt;&lt;IDName&gt;Destinataire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32113202439234081" w:val="&lt;empty/&gt;"/>
    <w:docVar w:name="OawSelectedSource.2012032714382547747722" w:val="&lt;empty/&gt;"/>
    <w:docVar w:name="OawSelectedSource.2012032714410047565410" w:val="&lt;empty/&gt;"/>
    <w:docVar w:name="OawSelectedSource.2012032715011859045040" w:val="&lt;empty/&gt;"/>
    <w:docVar w:name="OawSelectedSource.2012050214022991838588" w:val="&lt;empty/&gt;"/>
    <w:docVar w:name="OawSelectedSource.2012050214391437903133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Repor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34574120309&quot; Label=&quot;&quot;/&gt;&lt;Field UID=&quot;2004031181448127964532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Haupttitel&quot; Label=&quot;&amp;lt;translate&amp;gt;SmartTemplate.Haupttitel&amp;lt;/translate&amp;gt;&quot; Style=&quot;Haupttitel&quot;/&gt;_x000d_&lt;Bookmark Name=&quot;Untertitel&quot; Label=&quot;&amp;lt;translate&amp;gt;SmartTemplate.Untertitel&amp;lt;/translate&amp;gt;&quot; Style=&quot;Untertitel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ustomFieldHaupttitelBericht&quot; Label=&quot;&amp;lt;translate&amp;gt;SmartTemplate.Haupttitel&amp;lt;/translate&amp;gt;&quot; Style=&quot;Haupttitel&quot;/&gt;_x000d_&lt;Bookmark Name=&quot;CustomFieldUntertitelBericht&quot; Label=&quot;&amp;lt;translate&amp;gt;SmartTemplate.Untertitel&amp;lt;/translate&amp;gt;&quot; Style=&quot;Untertitel&quot;/&gt;_x000d_&lt;Bookmark Name=&quot;CustomFieldHerausgeberBericht&quot; Label=&quot;&amp;lt;translate&amp;gt;SmartTemplate.Herausgeber&amp;lt;/translate&amp;gt;&quot;/&gt;_x000d_&lt;Bookmark Name=&quot;Text&quot; Label=&quot;&amp;lt;translate&amp;gt;SmartTemplate.Text&amp;lt;/translate&amp;gt;&quot; Style=&quot;Überschrift 1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7b4499-b4c3-461a-84a6-c4e6&quot; IdName=&quot;Logo&quot; IsSelected=&quot;False&quot; IsExpanded=&quot;True&quot;&gt;_x000d__x000a_      &lt;PageSetupSpecifics&gt;_x000d__x000a_        &lt;PageSetupSpecific IdName=&quot;Logo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4&quot; /&gt;_x000d__x000a_            &lt;OutputProfileSpecific Type=&quot;Print&quot; Id=&quot;2012033013564330211315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1203301357463313654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12033013582205946438&quot; /&gt;_x000d__x000a_          &lt;/OutputProfileSpecifics&gt;_x000d__x000a_        &lt;/PageSetupSpecific&gt;_x000d__x000a_      &lt;/PageSetupSpecifics&gt;_x000d__x000a_    &lt;/Picture&gt;_x000d__x000a_    &lt;Picture Id=&quot;1d1e3902-acbe-422c-a837-4db2&quot; IdName=&quot;LogoPn&quot; IsSelected=&quot;False&quot; IsExpanded=&quot;True&quot;&gt;_x000d__x000a_      &lt;PageSetupSpecifics&gt;_x000d__x000a_        &lt;PageSetupSpecific IdName=&quot;LogoA4Portrait&quot; PaperSize=&quot;A4&quot; Orientation=&quot;Portrait&quot; IsSelected=&quot;true&quot;&gt;_x000d__x000a_          &lt;Source Value=&quot;[[IF(GetMasterPropertyValue(&amp;quot;CustomField&amp;quot;, &amp;quot;ShowLogoPn&amp;quot;)=&amp;quot;-1&amp;quot;, GetMasterPropertyValue(&amp;quot;Organisation&amp;quot;, &amp;quot;WdA4LogoColorPortraitPn&amp;quot;), &amp;quot;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IF(GetMasterPropertyValue(&amp;quot;CustomField&amp;quot;, &amp;quot;ShowLogoPn&amp;quot;)=&amp;quot;-1&amp;quot;, GetMasterPropertyValue(&amp;quot;Organisation&amp;quot;, &amp;quot;WdA4LogoBlackWhitePortraitPn&amp;quot;), &amp;quot;&amp;quot;)]]&quot; /&gt;_x000d__x000a_            &lt;/OutputProfileSpecific&gt;_x000d__x000a_            &lt;OutputProfileSpecific Type=&quot;Print&quot; Id=&quot;3&quot;&gt;_x000d__x000a_              &lt;Source Value=&quot;[[IF(GetMasterPropertyValue(&amp;quot;CustomField&amp;quot;, &amp;quot;ShowLogoPn&amp;quot;)=&amp;quot;-1&amp;quot;, GetMasterPropertyValue(&amp;quot;Organisation&amp;quot;, &amp;quot;WdA4LogoColorPortraitPn&amp;quot;), &amp;quot;&amp;quot;)]]&quot; /&gt;_x000d__x000a_            &lt;/OutputProfileSpecific&gt;_x000d__x000a_            &lt;OutputProfileSpecific Type=&quot;Print&quot; Id=&quot;4&quot; /&gt;_x000d__x000a_            &lt;OutputProfileSpecific Type=&quot;Print&quot; Id=&quot;2012033013564330211315&quot;&gt;_x000d__x000a_              &lt;Source Value=&quot;[[IF(GetMasterPropertyValue(&amp;quot;CustomField&amp;quot;, &amp;quot;ShowLogoPn&amp;quot;)=&amp;quot;-1&amp;quot;, GetMasterPropertyValue(&amp;quot;Organisation&amp;quot;, &amp;quot;WdA4LogoBlackWhitePortraitPn&amp;quot;), &amp;quot;&amp;quot;)]]&quot; /&gt;_x000d__x000a_            &lt;/OutputProfileSpecific&gt;_x000d__x000a_            &lt;OutputProfileSpecific Type=&quot;Save&quot; Id=&quot;2004062216425255253277&quot;&gt;_x000d__x000a_              &lt;Source Value=&quot;[[IF(GetMasterPropertyValue(&amp;quot;CustomField&amp;quot;, &amp;quot;ShowLogoPn&amp;quot;)=&amp;quot;-1&amp;quot;, GetMasterPropertyValue(&amp;quot;Organisation&amp;quot;, &amp;quot;WdA4LogoBlackWhitePortraitPn&amp;quot;), &amp;quot;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12033013574633136547&quot;&gt;_x000d__x000a_              &lt;Source Value=&quot;[[IF(GetMasterPropertyValue(&amp;quot;CustomField&amp;quot;, &amp;quot;ShowLogoPn&amp;quot;)=&amp;quot;-1&amp;quot;, GetMasterPropertyValue(&amp;quot;Organisation&amp;quot;, &amp;quot;WdA4LogoBlackWhitePortraitPn&amp;quot;), &amp;quot;&amp;quot;)]]&quot; /&gt;_x000d__x000a_            &lt;/OutputProfileSpecific&gt;_x000d__x000a_            &lt;OutputProfileSpecific Type=&quot;Send&quot; Id=&quot;2003010711200895123470110&quot;&gt;_x000d__x000a_              &lt;Source Value=&quot;[[IF(GetMasterPropertyValue(&amp;quot;CustomField&amp;quot;, &amp;quot;ShowLogoPn&amp;quot;)=&amp;quot;-1&amp;quot;, GetMasterPropertyValue(&amp;quot;Organisation&amp;quot;, &amp;quot;WdA4LogoBlackWhitePortraitPn&amp;quot;), &amp;quot;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12033013582205946438&quot; /&gt;_x000d__x000a_          &lt;/OutputProfileSpecifics&gt;_x000d__x000a_        &lt;/PageSetupSpecific&gt;_x000d__x000a_      &lt;/PageSetupSpecifics&gt;_x000d__x000a_    &lt;/Picture&gt;_x000d__x000a_    &lt;Picture Id=&quot;eed4e116-d611-4937-a32f-83f0&quot; IdName=&quot;AdditionalLogo1&quot; IsSelected=&quot;False&quot; IsExpanded=&quot;True&quot;&gt;_x000d__x000a_      &lt;PageSetupSpecifics&gt;_x000d__x000a_        &lt;PageSetupSpecific IdName=&quot;PictureAL1&quot; PaperSize=&quot;A4&quot; Orientation=&quot;Portrait&quot; IsSelected=&quot;false&quot;&gt;_x000d__x000a_          &lt;Source Value=&quot;[[GetMasterPropertyValue(&amp;quot;AdditionalLogos&amp;quot;, &amp;quot;AdditionalLogo1&amp;quot;)]]&quot; /&gt;_x000d__x000a_          &lt;HorizontalPosition Relative=&quot;Column&quot; Alignment=&quot;Left&quot; Unit=&quot;cm&quot;&gt;0&lt;/HorizontalPosition&gt;_x000d__x000a_          &lt;VerticalPosition Relative=&quot;Paragraph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12033013564330211315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1203301357463313654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12033013582205946438&quot; /&gt;_x000d__x000a_          &lt;/OutputProfileSpecifics&gt;_x000d__x000a_        &lt;/PageSetupSpecific&gt;_x000d__x000a_      &lt;/PageSetupSpecifics&gt;_x000d__x000a_    &lt;/Picture&gt;_x000d__x000a_    &lt;Picture Id=&quot;4c197a5e-66e0-4778-bd36-fea5&quot; IdName=&quot;AdditionalLogo2&quot; IsSelected=&quot;False&quot; IsExpanded=&quot;True&quot;&gt;_x000d__x000a_      &lt;PageSetupSpecifics&gt;_x000d__x000a_        &lt;PageSetupSpecific IdName=&quot;PictureAL2&quot; PaperSize=&quot;A4&quot; Orientation=&quot;Portrait&quot; IsSelected=&quot;false&quot;&gt;_x000d__x000a_          &lt;Source Value=&quot;[[GetMasterPropertyValue(&amp;quot;AdditionalLogos&amp;quot;, &amp;quot;AdditionalLogo2&amp;quot;)]]&quot; /&gt;_x000d__x000a_          &lt;HorizontalPosition Relative=&quot;Column&quot; Alignment=&quot;Left&quot; Unit=&quot;cm&quot;&gt;0&lt;/HorizontalPosition&gt;_x000d__x000a_          &lt;VerticalPosition Relative=&quot;Paragraph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12033013564330211315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1203301357463313654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12033013582205946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D4ABD"/>
    <w:rsid w:val="00001686"/>
    <w:rsid w:val="00005E0B"/>
    <w:rsid w:val="00014467"/>
    <w:rsid w:val="000222F0"/>
    <w:rsid w:val="00053190"/>
    <w:rsid w:val="0005749C"/>
    <w:rsid w:val="00061726"/>
    <w:rsid w:val="00070E80"/>
    <w:rsid w:val="0007196D"/>
    <w:rsid w:val="00083CFF"/>
    <w:rsid w:val="00091D5D"/>
    <w:rsid w:val="0009259F"/>
    <w:rsid w:val="000C090E"/>
    <w:rsid w:val="000C74ED"/>
    <w:rsid w:val="000C7A4C"/>
    <w:rsid w:val="000D5E1E"/>
    <w:rsid w:val="000E3205"/>
    <w:rsid w:val="000E434D"/>
    <w:rsid w:val="00102F14"/>
    <w:rsid w:val="00104659"/>
    <w:rsid w:val="00106493"/>
    <w:rsid w:val="001109A2"/>
    <w:rsid w:val="001147E9"/>
    <w:rsid w:val="00127F3D"/>
    <w:rsid w:val="00136502"/>
    <w:rsid w:val="0015460C"/>
    <w:rsid w:val="00157CE5"/>
    <w:rsid w:val="00160291"/>
    <w:rsid w:val="00164E59"/>
    <w:rsid w:val="0017495F"/>
    <w:rsid w:val="00196485"/>
    <w:rsid w:val="00197BB0"/>
    <w:rsid w:val="001B458F"/>
    <w:rsid w:val="001D5008"/>
    <w:rsid w:val="001E2557"/>
    <w:rsid w:val="001E2F18"/>
    <w:rsid w:val="001F5C1C"/>
    <w:rsid w:val="00210417"/>
    <w:rsid w:val="00220B2A"/>
    <w:rsid w:val="00234973"/>
    <w:rsid w:val="00240FC2"/>
    <w:rsid w:val="00242727"/>
    <w:rsid w:val="00243CB0"/>
    <w:rsid w:val="00263209"/>
    <w:rsid w:val="00273833"/>
    <w:rsid w:val="0028508F"/>
    <w:rsid w:val="00286945"/>
    <w:rsid w:val="002A450E"/>
    <w:rsid w:val="002B538C"/>
    <w:rsid w:val="002B74B8"/>
    <w:rsid w:val="002B7748"/>
    <w:rsid w:val="002C3256"/>
    <w:rsid w:val="002C4B42"/>
    <w:rsid w:val="002C6E14"/>
    <w:rsid w:val="002D570D"/>
    <w:rsid w:val="002F6C4D"/>
    <w:rsid w:val="00302446"/>
    <w:rsid w:val="003059F0"/>
    <w:rsid w:val="0031462F"/>
    <w:rsid w:val="00322595"/>
    <w:rsid w:val="00327919"/>
    <w:rsid w:val="00332373"/>
    <w:rsid w:val="00342F79"/>
    <w:rsid w:val="003811C6"/>
    <w:rsid w:val="003822AD"/>
    <w:rsid w:val="003A042F"/>
    <w:rsid w:val="003B2ADD"/>
    <w:rsid w:val="003D76F2"/>
    <w:rsid w:val="003E68FD"/>
    <w:rsid w:val="003F0E9D"/>
    <w:rsid w:val="003F2529"/>
    <w:rsid w:val="00417260"/>
    <w:rsid w:val="00426C24"/>
    <w:rsid w:val="004270A9"/>
    <w:rsid w:val="0043269E"/>
    <w:rsid w:val="00454128"/>
    <w:rsid w:val="00481BAC"/>
    <w:rsid w:val="004833CF"/>
    <w:rsid w:val="0048352B"/>
    <w:rsid w:val="0048397A"/>
    <w:rsid w:val="00490E84"/>
    <w:rsid w:val="00497362"/>
    <w:rsid w:val="004B3ADE"/>
    <w:rsid w:val="004C5C17"/>
    <w:rsid w:val="004D5960"/>
    <w:rsid w:val="004F30A5"/>
    <w:rsid w:val="004F3F17"/>
    <w:rsid w:val="004F64FB"/>
    <w:rsid w:val="0050543C"/>
    <w:rsid w:val="00513958"/>
    <w:rsid w:val="00544191"/>
    <w:rsid w:val="00560C2D"/>
    <w:rsid w:val="00563D02"/>
    <w:rsid w:val="00590BAE"/>
    <w:rsid w:val="005A1A31"/>
    <w:rsid w:val="005A4C51"/>
    <w:rsid w:val="005A6BF6"/>
    <w:rsid w:val="005B3F29"/>
    <w:rsid w:val="005B714C"/>
    <w:rsid w:val="005D25B1"/>
    <w:rsid w:val="005F54FE"/>
    <w:rsid w:val="005F6B16"/>
    <w:rsid w:val="005F7A85"/>
    <w:rsid w:val="0061132C"/>
    <w:rsid w:val="00611B1A"/>
    <w:rsid w:val="006135FC"/>
    <w:rsid w:val="00614B70"/>
    <w:rsid w:val="006622F3"/>
    <w:rsid w:val="006757CA"/>
    <w:rsid w:val="006764FC"/>
    <w:rsid w:val="00676A76"/>
    <w:rsid w:val="00690A0C"/>
    <w:rsid w:val="00695CD1"/>
    <w:rsid w:val="00696F49"/>
    <w:rsid w:val="006A3328"/>
    <w:rsid w:val="006A46B9"/>
    <w:rsid w:val="006B3D59"/>
    <w:rsid w:val="006B4290"/>
    <w:rsid w:val="006B58F6"/>
    <w:rsid w:val="006C513D"/>
    <w:rsid w:val="006F3DF0"/>
    <w:rsid w:val="006F3EE2"/>
    <w:rsid w:val="00707877"/>
    <w:rsid w:val="00711923"/>
    <w:rsid w:val="00720A84"/>
    <w:rsid w:val="00724A40"/>
    <w:rsid w:val="007257DA"/>
    <w:rsid w:val="007304B7"/>
    <w:rsid w:val="00746336"/>
    <w:rsid w:val="007547C8"/>
    <w:rsid w:val="00755877"/>
    <w:rsid w:val="00760E49"/>
    <w:rsid w:val="00764D2D"/>
    <w:rsid w:val="00765A00"/>
    <w:rsid w:val="007D67AE"/>
    <w:rsid w:val="007E2DEC"/>
    <w:rsid w:val="007E50DD"/>
    <w:rsid w:val="007F5BC8"/>
    <w:rsid w:val="00802046"/>
    <w:rsid w:val="00817E11"/>
    <w:rsid w:val="0082274D"/>
    <w:rsid w:val="00822B09"/>
    <w:rsid w:val="00847822"/>
    <w:rsid w:val="00892519"/>
    <w:rsid w:val="008A3E9E"/>
    <w:rsid w:val="008A5067"/>
    <w:rsid w:val="008C37B3"/>
    <w:rsid w:val="008D26C8"/>
    <w:rsid w:val="008F0F6A"/>
    <w:rsid w:val="008F2279"/>
    <w:rsid w:val="008F595E"/>
    <w:rsid w:val="009221A7"/>
    <w:rsid w:val="00925374"/>
    <w:rsid w:val="00927301"/>
    <w:rsid w:val="009332C9"/>
    <w:rsid w:val="0094386F"/>
    <w:rsid w:val="009724F3"/>
    <w:rsid w:val="00992DFE"/>
    <w:rsid w:val="00994924"/>
    <w:rsid w:val="009B7458"/>
    <w:rsid w:val="009D6676"/>
    <w:rsid w:val="009E05B7"/>
    <w:rsid w:val="009F6D42"/>
    <w:rsid w:val="00A002B0"/>
    <w:rsid w:val="00A009C6"/>
    <w:rsid w:val="00A12C47"/>
    <w:rsid w:val="00A13B37"/>
    <w:rsid w:val="00A336FA"/>
    <w:rsid w:val="00A44523"/>
    <w:rsid w:val="00A4594B"/>
    <w:rsid w:val="00A53D32"/>
    <w:rsid w:val="00A62E1A"/>
    <w:rsid w:val="00A63CA8"/>
    <w:rsid w:val="00AA09F5"/>
    <w:rsid w:val="00AA13C8"/>
    <w:rsid w:val="00AA51A3"/>
    <w:rsid w:val="00AB6009"/>
    <w:rsid w:val="00AC2659"/>
    <w:rsid w:val="00AD0DEA"/>
    <w:rsid w:val="00AE4032"/>
    <w:rsid w:val="00AE6129"/>
    <w:rsid w:val="00AF7A08"/>
    <w:rsid w:val="00B06956"/>
    <w:rsid w:val="00B33E1F"/>
    <w:rsid w:val="00B402A9"/>
    <w:rsid w:val="00B407CC"/>
    <w:rsid w:val="00B43435"/>
    <w:rsid w:val="00B57B50"/>
    <w:rsid w:val="00B64B25"/>
    <w:rsid w:val="00B67A41"/>
    <w:rsid w:val="00B945C0"/>
    <w:rsid w:val="00BA32C9"/>
    <w:rsid w:val="00BB3978"/>
    <w:rsid w:val="00BB5869"/>
    <w:rsid w:val="00BC11F3"/>
    <w:rsid w:val="00BC4AE1"/>
    <w:rsid w:val="00BC5C70"/>
    <w:rsid w:val="00BD4ABD"/>
    <w:rsid w:val="00BE431A"/>
    <w:rsid w:val="00BE4AD3"/>
    <w:rsid w:val="00BE4CFA"/>
    <w:rsid w:val="00C37200"/>
    <w:rsid w:val="00C40FFD"/>
    <w:rsid w:val="00C542BC"/>
    <w:rsid w:val="00C6055E"/>
    <w:rsid w:val="00C64811"/>
    <w:rsid w:val="00C73454"/>
    <w:rsid w:val="00C77815"/>
    <w:rsid w:val="00CB048C"/>
    <w:rsid w:val="00CC0D11"/>
    <w:rsid w:val="00CC483E"/>
    <w:rsid w:val="00CE11B6"/>
    <w:rsid w:val="00CE739C"/>
    <w:rsid w:val="00CF1FC4"/>
    <w:rsid w:val="00CF5BAC"/>
    <w:rsid w:val="00CF6761"/>
    <w:rsid w:val="00D006B8"/>
    <w:rsid w:val="00D33FC4"/>
    <w:rsid w:val="00D3548E"/>
    <w:rsid w:val="00D4570F"/>
    <w:rsid w:val="00D52E35"/>
    <w:rsid w:val="00D60C33"/>
    <w:rsid w:val="00D64582"/>
    <w:rsid w:val="00D76220"/>
    <w:rsid w:val="00D7786C"/>
    <w:rsid w:val="00DA56DE"/>
    <w:rsid w:val="00DB0445"/>
    <w:rsid w:val="00DB656A"/>
    <w:rsid w:val="00DC79C1"/>
    <w:rsid w:val="00DE099F"/>
    <w:rsid w:val="00DE4B42"/>
    <w:rsid w:val="00DE5ACE"/>
    <w:rsid w:val="00DF353F"/>
    <w:rsid w:val="00E01651"/>
    <w:rsid w:val="00E142A6"/>
    <w:rsid w:val="00E2562D"/>
    <w:rsid w:val="00E25696"/>
    <w:rsid w:val="00E2576F"/>
    <w:rsid w:val="00E31814"/>
    <w:rsid w:val="00E33B39"/>
    <w:rsid w:val="00E35BE6"/>
    <w:rsid w:val="00E36ECB"/>
    <w:rsid w:val="00E44EB7"/>
    <w:rsid w:val="00E546F2"/>
    <w:rsid w:val="00E55AC7"/>
    <w:rsid w:val="00E62135"/>
    <w:rsid w:val="00E643F0"/>
    <w:rsid w:val="00E73991"/>
    <w:rsid w:val="00E80F2F"/>
    <w:rsid w:val="00E84E63"/>
    <w:rsid w:val="00E967B0"/>
    <w:rsid w:val="00ED2B2D"/>
    <w:rsid w:val="00EE58CC"/>
    <w:rsid w:val="00EF29CA"/>
    <w:rsid w:val="00F032E3"/>
    <w:rsid w:val="00F10277"/>
    <w:rsid w:val="00F21AC4"/>
    <w:rsid w:val="00F41CE8"/>
    <w:rsid w:val="00F43826"/>
    <w:rsid w:val="00F53124"/>
    <w:rsid w:val="00F6041C"/>
    <w:rsid w:val="00F623D3"/>
    <w:rsid w:val="00F64DE4"/>
    <w:rsid w:val="00F92526"/>
    <w:rsid w:val="00FA4362"/>
    <w:rsid w:val="00FA4FDD"/>
    <w:rsid w:val="00FB1A9B"/>
    <w:rsid w:val="00FC1F75"/>
    <w:rsid w:val="00FC2C37"/>
    <w:rsid w:val="00FD17DD"/>
    <w:rsid w:val="00FD1DFA"/>
    <w:rsid w:val="00FD2E87"/>
    <w:rsid w:val="00FF42A4"/>
    <w:rsid w:val="00FF5BB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22A570D"/>
  <w15:docId w15:val="{00737780-13A2-4626-A43B-637319DC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811"/>
    <w:pPr>
      <w:spacing w:line="260" w:lineRule="atLeast"/>
    </w:pPr>
    <w:rPr>
      <w:rFonts w:ascii="Arial" w:hAnsi="Arial"/>
      <w:szCs w:val="22"/>
      <w:lang w:val="de-CH" w:eastAsia="en-US"/>
    </w:rPr>
  </w:style>
  <w:style w:type="paragraph" w:styleId="Titre1">
    <w:name w:val="heading 1"/>
    <w:basedOn w:val="Normal"/>
    <w:next w:val="Normal"/>
    <w:link w:val="Titre1Car"/>
    <w:autoRedefine/>
    <w:qFormat/>
    <w:pPr>
      <w:keepNext/>
      <w:keepLines/>
      <w:numPr>
        <w:numId w:val="5"/>
      </w:numPr>
      <w:tabs>
        <w:tab w:val="left" w:pos="851"/>
      </w:tabs>
      <w:adjustRightInd w:val="0"/>
      <w:snapToGrid w:val="0"/>
      <w:spacing w:before="240" w:after="60"/>
      <w:ind w:left="851" w:hanging="851"/>
      <w:outlineLvl w:val="0"/>
    </w:pPr>
    <w:rPr>
      <w:rFonts w:eastAsia="Times New Roman" w:cs="Arial"/>
      <w:b/>
      <w:bCs/>
      <w:snapToGrid w:val="0"/>
      <w:kern w:val="32"/>
      <w:sz w:val="28"/>
      <w:szCs w:val="32"/>
      <w:lang w:eastAsia="de-CH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5"/>
      </w:numPr>
      <w:tabs>
        <w:tab w:val="left" w:pos="851"/>
      </w:tabs>
      <w:spacing w:before="240" w:after="60"/>
      <w:ind w:left="0"/>
      <w:outlineLvl w:val="1"/>
    </w:pPr>
    <w:rPr>
      <w:rFonts w:eastAsia="Times New Roman" w:cs="Arial"/>
      <w:b/>
      <w:bCs/>
      <w:iCs/>
      <w:sz w:val="24"/>
      <w:szCs w:val="28"/>
      <w:lang w:eastAsia="de-CH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numPr>
        <w:ilvl w:val="2"/>
        <w:numId w:val="5"/>
      </w:numPr>
      <w:tabs>
        <w:tab w:val="left" w:pos="851"/>
      </w:tabs>
      <w:adjustRightInd w:val="0"/>
      <w:snapToGrid w:val="0"/>
      <w:spacing w:before="240" w:after="60"/>
      <w:outlineLvl w:val="2"/>
    </w:pPr>
    <w:rPr>
      <w:rFonts w:eastAsia="Times New Roman" w:cs="Arial"/>
      <w:b/>
      <w:bCs/>
      <w:szCs w:val="26"/>
      <w:lang w:eastAsia="de-CH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ilvl w:val="3"/>
        <w:numId w:val="5"/>
      </w:numPr>
      <w:tabs>
        <w:tab w:val="left" w:pos="851"/>
      </w:tabs>
      <w:adjustRightInd w:val="0"/>
      <w:snapToGrid w:val="0"/>
      <w:spacing w:before="240" w:after="60"/>
      <w:ind w:left="851" w:hanging="851"/>
      <w:outlineLvl w:val="3"/>
    </w:pPr>
    <w:rPr>
      <w:rFonts w:eastAsia="Times New Roman"/>
      <w:b/>
      <w:bCs/>
      <w:szCs w:val="28"/>
      <w:lang w:eastAsia="de-CH"/>
    </w:rPr>
  </w:style>
  <w:style w:type="paragraph" w:styleId="Titre5">
    <w:name w:val="heading 5"/>
    <w:basedOn w:val="Normal"/>
    <w:next w:val="Normal"/>
    <w:link w:val="Titre5Car"/>
    <w:qFormat/>
    <w:pPr>
      <w:keepNext/>
      <w:keepLines/>
      <w:numPr>
        <w:ilvl w:val="4"/>
        <w:numId w:val="5"/>
      </w:numPr>
      <w:tabs>
        <w:tab w:val="left" w:pos="1701"/>
      </w:tabs>
      <w:adjustRightInd w:val="0"/>
      <w:snapToGrid w:val="0"/>
      <w:spacing w:before="240" w:after="60"/>
      <w:ind w:left="1701" w:hanging="1701"/>
      <w:outlineLvl w:val="4"/>
    </w:pPr>
    <w:rPr>
      <w:rFonts w:eastAsia="Times New Roman"/>
      <w:b/>
      <w:bCs/>
      <w:iCs/>
      <w:szCs w:val="26"/>
      <w:lang w:eastAsia="de-CH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numPr>
        <w:ilvl w:val="5"/>
        <w:numId w:val="5"/>
      </w:numPr>
      <w:tabs>
        <w:tab w:val="left" w:pos="1985"/>
      </w:tabs>
      <w:adjustRightInd w:val="0"/>
      <w:snapToGrid w:val="0"/>
      <w:spacing w:before="240" w:after="60"/>
      <w:ind w:left="1985" w:hanging="1985"/>
      <w:outlineLvl w:val="5"/>
    </w:pPr>
    <w:rPr>
      <w:rFonts w:eastAsia="Times New Roman"/>
      <w:b/>
      <w:bCs/>
      <w:lang w:eastAsia="de-CH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numPr>
        <w:ilvl w:val="6"/>
        <w:numId w:val="5"/>
      </w:numPr>
      <w:tabs>
        <w:tab w:val="left" w:pos="2268"/>
      </w:tabs>
      <w:adjustRightInd w:val="0"/>
      <w:snapToGrid w:val="0"/>
      <w:spacing w:before="240" w:after="60"/>
      <w:ind w:left="2268" w:hanging="2268"/>
      <w:outlineLvl w:val="6"/>
    </w:pPr>
    <w:rPr>
      <w:rFonts w:eastAsia="Times New Roman"/>
      <w:b/>
      <w:szCs w:val="24"/>
      <w:lang w:eastAsia="de-CH"/>
    </w:rPr>
  </w:style>
  <w:style w:type="paragraph" w:styleId="Titre8">
    <w:name w:val="heading 8"/>
    <w:basedOn w:val="Normal"/>
    <w:next w:val="Normal"/>
    <w:link w:val="Titre8Car"/>
    <w:qFormat/>
    <w:pPr>
      <w:keepNext/>
      <w:keepLines/>
      <w:numPr>
        <w:ilvl w:val="7"/>
        <w:numId w:val="5"/>
      </w:numPr>
      <w:tabs>
        <w:tab w:val="left" w:pos="2552"/>
      </w:tabs>
      <w:adjustRightInd w:val="0"/>
      <w:snapToGrid w:val="0"/>
      <w:spacing w:before="240" w:after="60"/>
      <w:ind w:left="2552" w:hanging="2552"/>
      <w:outlineLvl w:val="7"/>
    </w:pPr>
    <w:rPr>
      <w:rFonts w:eastAsia="Times New Roman"/>
      <w:b/>
      <w:iCs/>
      <w:szCs w:val="24"/>
      <w:lang w:eastAsia="de-CH"/>
    </w:rPr>
  </w:style>
  <w:style w:type="paragraph" w:styleId="Titre9">
    <w:name w:val="heading 9"/>
    <w:basedOn w:val="Normal"/>
    <w:next w:val="Normal"/>
    <w:link w:val="Titre9Car"/>
    <w:qFormat/>
    <w:pPr>
      <w:keepNext/>
      <w:keepLines/>
      <w:numPr>
        <w:ilvl w:val="8"/>
        <w:numId w:val="5"/>
      </w:numPr>
      <w:tabs>
        <w:tab w:val="left" w:pos="2835"/>
      </w:tabs>
      <w:adjustRightInd w:val="0"/>
      <w:snapToGrid w:val="0"/>
      <w:spacing w:before="240" w:after="60"/>
      <w:ind w:left="2835" w:hanging="2835"/>
      <w:outlineLvl w:val="8"/>
    </w:pPr>
    <w:rPr>
      <w:rFonts w:eastAsia="Times New Roman" w:cs="Arial"/>
      <w:b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lang w:val="de-CH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lang w:val="de-CH"/>
    </w:rPr>
  </w:style>
  <w:style w:type="table" w:styleId="Grilledutableau">
    <w:name w:val="Table Grid"/>
    <w:basedOn w:val="TableauNormal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Normal"/>
    <w:qFormat/>
    <w:pPr>
      <w:spacing w:line="200" w:lineRule="atLeast"/>
    </w:pPr>
    <w:rPr>
      <w:sz w:val="14"/>
    </w:rPr>
  </w:style>
  <w:style w:type="paragraph" w:customStyle="1" w:styleId="zOawDeliveryOption">
    <w:name w:val="zOawDeliveryOption"/>
    <w:basedOn w:val="Normal"/>
    <w:qFormat/>
    <w:rPr>
      <w:b/>
    </w:rPr>
  </w:style>
  <w:style w:type="paragraph" w:customStyle="1" w:styleId="Recipient">
    <w:name w:val="Recipient"/>
    <w:basedOn w:val="Normal"/>
    <w:qFormat/>
  </w:style>
  <w:style w:type="paragraph" w:customStyle="1" w:styleId="KopfzeileDepartement">
    <w:name w:val="Kopfzeile Departement"/>
    <w:basedOn w:val="Normal"/>
    <w:qFormat/>
    <w:pPr>
      <w:spacing w:line="200" w:lineRule="atLeast"/>
    </w:pPr>
    <w:rPr>
      <w:sz w:val="15"/>
    </w:rPr>
  </w:style>
  <w:style w:type="paragraph" w:customStyle="1" w:styleId="KopfzeileAmt">
    <w:name w:val="Kopfzeile Amt"/>
    <w:basedOn w:val="Normal"/>
    <w:qFormat/>
    <w:pPr>
      <w:spacing w:line="200" w:lineRule="atLeast"/>
    </w:pPr>
    <w:rPr>
      <w:sz w:val="15"/>
    </w:rPr>
  </w:style>
  <w:style w:type="paragraph" w:customStyle="1" w:styleId="ReferenzFett">
    <w:name w:val="Referenz Fett"/>
    <w:basedOn w:val="Normal"/>
    <w:qFormat/>
    <w:pPr>
      <w:spacing w:after="20" w:line="200" w:lineRule="atLeast"/>
    </w:pPr>
    <w:rPr>
      <w:b/>
      <w:sz w:val="15"/>
    </w:rPr>
  </w:style>
  <w:style w:type="paragraph" w:customStyle="1" w:styleId="Referenz">
    <w:name w:val="Referenz"/>
    <w:basedOn w:val="Normal"/>
    <w:qFormat/>
    <w:pPr>
      <w:spacing w:line="200" w:lineRule="atLeast"/>
    </w:pPr>
    <w:rPr>
      <w:sz w:val="15"/>
    </w:rPr>
  </w:style>
  <w:style w:type="paragraph" w:customStyle="1" w:styleId="Subject">
    <w:name w:val="Subject"/>
    <w:basedOn w:val="Normal"/>
    <w:qFormat/>
    <w:rPr>
      <w:b/>
    </w:rPr>
  </w:style>
  <w:style w:type="paragraph" w:styleId="Paragraphedeliste">
    <w:name w:val="List Paragraph"/>
    <w:basedOn w:val="Normal"/>
    <w:uiPriority w:val="34"/>
    <w:qFormat/>
    <w:pPr>
      <w:contextualSpacing/>
    </w:p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customStyle="1" w:styleId="FusszeileKontakt">
    <w:name w:val="FusszeileKontakt"/>
    <w:basedOn w:val="Normal"/>
    <w:qFormat/>
    <w:pPr>
      <w:spacing w:line="200" w:lineRule="atLeast"/>
    </w:pPr>
    <w:rPr>
      <w:sz w:val="15"/>
    </w:rPr>
  </w:style>
  <w:style w:type="paragraph" w:customStyle="1" w:styleId="Versteckt">
    <w:name w:val="Versteckt"/>
    <w:basedOn w:val="Normal"/>
    <w:qFormat/>
    <w:pPr>
      <w:spacing w:line="20" w:lineRule="exact"/>
    </w:pPr>
    <w:rPr>
      <w:sz w:val="2"/>
    </w:rPr>
  </w:style>
  <w:style w:type="paragraph" w:customStyle="1" w:styleId="Seite">
    <w:name w:val="Seite"/>
    <w:basedOn w:val="Normal"/>
    <w:qFormat/>
    <w:pPr>
      <w:spacing w:line="200" w:lineRule="atLeast"/>
    </w:pPr>
    <w:rPr>
      <w:sz w:val="14"/>
    </w:rPr>
  </w:style>
  <w:style w:type="paragraph" w:customStyle="1" w:styleId="KopfzeileAbstand">
    <w:name w:val="KopfzeileAbstand"/>
    <w:basedOn w:val="KopfzeileDepartement"/>
    <w:qFormat/>
    <w:pPr>
      <w:spacing w:line="0" w:lineRule="atLeast"/>
    </w:pPr>
    <w:rPr>
      <w:sz w:val="8"/>
    </w:rPr>
  </w:style>
  <w:style w:type="paragraph" w:customStyle="1" w:styleId="zOawRecipient">
    <w:name w:val="zOawRecipient"/>
    <w:basedOn w:val="Normal"/>
    <w:qFormat/>
  </w:style>
  <w:style w:type="paragraph" w:customStyle="1" w:styleId="zOawDeliveryOption2">
    <w:name w:val="zOawDeliveryOption2"/>
    <w:basedOn w:val="Normal"/>
    <w:qFormat/>
    <w:rPr>
      <w:b/>
    </w:rPr>
  </w:style>
  <w:style w:type="paragraph" w:customStyle="1" w:styleId="KopfzeileAbstandPn">
    <w:name w:val="Kopfzeile Abstand Pn"/>
    <w:basedOn w:val="KopfzeileDepartement"/>
    <w:qFormat/>
    <w:pPr>
      <w:spacing w:after="1300"/>
    </w:pPr>
  </w:style>
  <w:style w:type="paragraph" w:styleId="Tabledesillustrations">
    <w:name w:val="table of figures"/>
    <w:basedOn w:val="Normal"/>
    <w:next w:val="Normal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Salutations">
    <w:name w:val="Salutation"/>
    <w:basedOn w:val="Normal"/>
    <w:next w:val="Normal"/>
    <w:link w:val="SalutationsCar"/>
    <w:pPr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SalutationsCar">
    <w:name w:val="Salutations Car"/>
    <w:link w:val="Salutations"/>
    <w:rPr>
      <w:rFonts w:ascii="Arial" w:eastAsia="Times New Roman" w:hAnsi="Arial"/>
      <w:sz w:val="22"/>
      <w:szCs w:val="24"/>
      <w:lang w:val="de-CH" w:eastAsia="de-CH"/>
    </w:rPr>
  </w:style>
  <w:style w:type="paragraph" w:styleId="Lgende">
    <w:name w:val="caption"/>
    <w:basedOn w:val="Normal"/>
    <w:next w:val="Normal"/>
    <w:qFormat/>
    <w:pPr>
      <w:keepLines/>
      <w:adjustRightInd w:val="0"/>
      <w:snapToGrid w:val="0"/>
      <w:spacing w:line="240" w:lineRule="auto"/>
    </w:pPr>
    <w:rPr>
      <w:rFonts w:eastAsia="Times New Roman"/>
      <w:b/>
      <w:bCs/>
      <w:sz w:val="14"/>
      <w:szCs w:val="20"/>
      <w:lang w:eastAsia="de-CH"/>
    </w:rPr>
  </w:style>
  <w:style w:type="character" w:styleId="Lienhypertextesuivivisit">
    <w:name w:val="FollowedHyperlink"/>
    <w:rPr>
      <w:dstrike w:val="0"/>
      <w:u w:val="none"/>
      <w:vertAlign w:val="baseline"/>
    </w:rPr>
  </w:style>
  <w:style w:type="paragraph" w:styleId="Normalcentr">
    <w:name w:val="Block Text"/>
    <w:basedOn w:val="Normal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Date">
    <w:name w:val="Date"/>
    <w:basedOn w:val="Normal"/>
    <w:next w:val="Normal"/>
    <w:link w:val="DateCar"/>
    <w:pPr>
      <w:adjustRightInd w:val="0"/>
      <w:snapToGrid w:val="0"/>
      <w:spacing w:line="240" w:lineRule="auto"/>
    </w:pPr>
    <w:rPr>
      <w:rFonts w:eastAsia="Times New Roman"/>
      <w:sz w:val="14"/>
      <w:szCs w:val="24"/>
      <w:lang w:eastAsia="de-CH"/>
    </w:rPr>
  </w:style>
  <w:style w:type="character" w:customStyle="1" w:styleId="DateCar">
    <w:name w:val="Date Car"/>
    <w:link w:val="Date"/>
    <w:rPr>
      <w:rFonts w:ascii="Arial" w:eastAsia="Times New Roman" w:hAnsi="Arial"/>
      <w:sz w:val="14"/>
      <w:szCs w:val="24"/>
      <w:lang w:val="de-CH" w:eastAsia="de-CH"/>
    </w:rPr>
  </w:style>
  <w:style w:type="character" w:customStyle="1" w:styleId="Description">
    <w:name w:val="Description"/>
    <w:rPr>
      <w:sz w:val="14"/>
    </w:rPr>
  </w:style>
  <w:style w:type="paragraph" w:customStyle="1" w:styleId="DocumentType">
    <w:name w:val="DocumentType"/>
    <w:basedOn w:val="Normal"/>
    <w:pPr>
      <w:adjustRightInd w:val="0"/>
      <w:snapToGrid w:val="0"/>
    </w:pPr>
    <w:rPr>
      <w:rFonts w:eastAsia="Times New Roman"/>
      <w:b/>
      <w:sz w:val="42"/>
      <w:szCs w:val="24"/>
      <w:lang w:eastAsia="de-CH"/>
    </w:rPr>
  </w:style>
  <w:style w:type="paragraph" w:styleId="Explorateurdedocuments">
    <w:name w:val="Document Map"/>
    <w:basedOn w:val="Normal"/>
    <w:link w:val="ExplorateurdedocumentsCar"/>
    <w:pPr>
      <w:adjustRightInd w:val="0"/>
      <w:snapToGrid w:val="0"/>
      <w:spacing w:line="240" w:lineRule="auto"/>
    </w:pPr>
    <w:rPr>
      <w:rFonts w:eastAsia="Times New Roman" w:cs="Tahoma"/>
      <w:szCs w:val="20"/>
      <w:lang w:eastAsia="de-CH"/>
    </w:rPr>
  </w:style>
  <w:style w:type="character" w:customStyle="1" w:styleId="ExplorateurdedocumentsCar">
    <w:name w:val="Explorateur de documents Car"/>
    <w:link w:val="Explorateurdedocuments"/>
    <w:rPr>
      <w:rFonts w:ascii="Arial" w:eastAsia="Times New Roman" w:hAnsi="Arial" w:cs="Tahoma"/>
      <w:sz w:val="22"/>
      <w:lang w:val="de-CH" w:eastAsia="de-CH"/>
    </w:rPr>
  </w:style>
  <w:style w:type="paragraph" w:customStyle="1" w:styleId="Enclosures">
    <w:name w:val="Enclosures"/>
    <w:basedOn w:val="Normal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EnclosuresFristLine">
    <w:name w:val="Enclosures Frist Line"/>
    <w:basedOn w:val="Enclosures"/>
    <w:next w:val="Enclosures"/>
    <w:pPr>
      <w:spacing w:before="400"/>
    </w:pPr>
  </w:style>
  <w:style w:type="paragraph" w:styleId="Notedefin">
    <w:name w:val="endnote text"/>
    <w:basedOn w:val="Normal"/>
    <w:link w:val="NotedefinCar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NotedefinCar">
    <w:name w:val="Note de fin Car"/>
    <w:link w:val="Notedefin"/>
    <w:rPr>
      <w:rFonts w:ascii="Arial" w:eastAsia="Times New Roman" w:hAnsi="Arial"/>
      <w:sz w:val="14"/>
      <w:lang w:val="de-CH" w:eastAsia="de-CH"/>
    </w:rPr>
  </w:style>
  <w:style w:type="character" w:styleId="Appeldenotedefin">
    <w:name w:val="endnote reference"/>
    <w:rPr>
      <w:vertAlign w:val="superscript"/>
    </w:rPr>
  </w:style>
  <w:style w:type="character" w:styleId="lev">
    <w:name w:val="Strong"/>
    <w:uiPriority w:val="22"/>
    <w:qFormat/>
    <w:rPr>
      <w:rFonts w:ascii="Arial" w:hAnsi="Arial"/>
      <w:b/>
      <w:bCs/>
    </w:rPr>
  </w:style>
  <w:style w:type="paragraph" w:styleId="Titredenote">
    <w:name w:val="Note Heading"/>
    <w:basedOn w:val="Normal"/>
    <w:next w:val="Normal"/>
    <w:link w:val="Titredenote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TitredenoteCar">
    <w:name w:val="Titre de note Car"/>
    <w:link w:val="Titredenote"/>
    <w:rPr>
      <w:rFonts w:ascii="Arial" w:eastAsia="Times New Roman" w:hAnsi="Arial"/>
      <w:sz w:val="22"/>
      <w:szCs w:val="24"/>
      <w:lang w:val="de-CH" w:eastAsia="de-CH"/>
    </w:rPr>
  </w:style>
  <w:style w:type="paragraph" w:styleId="Notedebasdepage">
    <w:name w:val="footnote text"/>
    <w:basedOn w:val="Normal"/>
    <w:link w:val="NotedebasdepageCar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NotedebasdepageCar">
    <w:name w:val="Note de bas de page Car"/>
    <w:link w:val="Notedebasdepage"/>
    <w:rPr>
      <w:rFonts w:ascii="Arial" w:eastAsia="Times New Roman" w:hAnsi="Arial"/>
      <w:sz w:val="14"/>
      <w:lang w:val="de-CH" w:eastAsia="de-CH"/>
    </w:rPr>
  </w:style>
  <w:style w:type="character" w:styleId="Appelnotedebasdep">
    <w:name w:val="footnote reference"/>
    <w:rPr>
      <w:vertAlign w:val="superscript"/>
    </w:rPr>
  </w:style>
  <w:style w:type="paragraph" w:styleId="Formuledepolitesse">
    <w:name w:val="Closing"/>
    <w:basedOn w:val="Normal"/>
    <w:link w:val="FormuledepolitesseCar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FormuledepolitesseCar">
    <w:name w:val="Formule de politesse Car"/>
    <w:link w:val="Formuledepolitesse"/>
    <w:rPr>
      <w:rFonts w:ascii="Arial" w:eastAsia="Times New Roman" w:hAnsi="Arial"/>
      <w:sz w:val="22"/>
      <w:szCs w:val="24"/>
      <w:lang w:val="de-CH" w:eastAsia="de-CH"/>
    </w:rPr>
  </w:style>
  <w:style w:type="character" w:styleId="Accentuation">
    <w:name w:val="Emphasis"/>
    <w:uiPriority w:val="20"/>
    <w:qFormat/>
    <w:rPr>
      <w:b/>
      <w:iCs/>
    </w:rPr>
  </w:style>
  <w:style w:type="paragraph" w:styleId="AdresseHTML">
    <w:name w:val="HTML Address"/>
    <w:basedOn w:val="Normal"/>
    <w:link w:val="AdresseHTMLCar"/>
    <w:pPr>
      <w:adjustRightInd w:val="0"/>
      <w:snapToGrid w:val="0"/>
      <w:spacing w:line="240" w:lineRule="auto"/>
    </w:pPr>
    <w:rPr>
      <w:rFonts w:eastAsia="Times New Roman"/>
      <w:iCs/>
      <w:szCs w:val="24"/>
      <w:lang w:eastAsia="de-CH"/>
    </w:rPr>
  </w:style>
  <w:style w:type="character" w:customStyle="1" w:styleId="AdresseHTMLCar">
    <w:name w:val="Adresse HTML Car"/>
    <w:link w:val="AdresseHTML"/>
    <w:rPr>
      <w:rFonts w:ascii="Arial" w:eastAsia="Times New Roman" w:hAnsi="Arial"/>
      <w:iCs/>
      <w:sz w:val="22"/>
      <w:szCs w:val="24"/>
      <w:lang w:val="de-CH" w:eastAsia="de-CH"/>
    </w:rPr>
  </w:style>
  <w:style w:type="character" w:styleId="ExempleHTML">
    <w:name w:val="HTML Sample"/>
    <w:rPr>
      <w:rFonts w:ascii="Arial" w:hAnsi="Arial" w:cs="Courier New"/>
      <w:sz w:val="22"/>
    </w:rPr>
  </w:style>
  <w:style w:type="character" w:styleId="CodeHTML">
    <w:name w:val="HTML Code"/>
    <w:rPr>
      <w:rFonts w:ascii="Arial" w:hAnsi="Arial" w:cs="Courier New"/>
      <w:sz w:val="22"/>
      <w:szCs w:val="20"/>
    </w:rPr>
  </w:style>
  <w:style w:type="character" w:styleId="DfinitionHTML">
    <w:name w:val="HTML Definition"/>
    <w:rPr>
      <w:rFonts w:ascii="Arial" w:hAnsi="Arial"/>
      <w:iCs/>
    </w:rPr>
  </w:style>
  <w:style w:type="character" w:styleId="MachinecrireHTML">
    <w:name w:val="HTML Typewriter"/>
    <w:rPr>
      <w:rFonts w:ascii="Arial" w:hAnsi="Arial" w:cs="Courier New"/>
      <w:sz w:val="20"/>
      <w:szCs w:val="20"/>
    </w:rPr>
  </w:style>
  <w:style w:type="character" w:styleId="ClavierHTML">
    <w:name w:val="HTML Keyboard"/>
    <w:rPr>
      <w:rFonts w:ascii="Arial" w:hAnsi="Arial" w:cs="Courier New"/>
      <w:sz w:val="22"/>
      <w:szCs w:val="20"/>
    </w:rPr>
  </w:style>
  <w:style w:type="character" w:styleId="VariableHTML">
    <w:name w:val="HTML Variable"/>
    <w:rPr>
      <w:iCs/>
    </w:rPr>
  </w:style>
  <w:style w:type="paragraph" w:styleId="PrformatHTML">
    <w:name w:val="HTML Preformatted"/>
    <w:basedOn w:val="Normal"/>
    <w:link w:val="PrformatHTMLCar"/>
    <w:pPr>
      <w:adjustRightInd w:val="0"/>
      <w:snapToGrid w:val="0"/>
      <w:spacing w:line="240" w:lineRule="auto"/>
    </w:pPr>
    <w:rPr>
      <w:rFonts w:eastAsia="Times New Roman" w:cs="Courier New"/>
      <w:szCs w:val="20"/>
      <w:lang w:eastAsia="de-CH"/>
    </w:rPr>
  </w:style>
  <w:style w:type="character" w:customStyle="1" w:styleId="PrformatHTMLCar">
    <w:name w:val="Préformaté HTML Car"/>
    <w:link w:val="PrformatHTML"/>
    <w:rPr>
      <w:rFonts w:ascii="Arial" w:eastAsia="Times New Roman" w:hAnsi="Arial" w:cs="Courier New"/>
      <w:sz w:val="22"/>
      <w:lang w:val="de-CH" w:eastAsia="de-CH"/>
    </w:rPr>
  </w:style>
  <w:style w:type="character" w:styleId="CitationHTML">
    <w:name w:val="HTML Cite"/>
    <w:rPr>
      <w:iCs/>
    </w:rPr>
  </w:style>
  <w:style w:type="paragraph" w:styleId="Index1">
    <w:name w:val="index 1"/>
    <w:basedOn w:val="Normal"/>
    <w:next w:val="Normal"/>
    <w:autoRedefine/>
    <w:pPr>
      <w:adjustRightInd w:val="0"/>
      <w:snapToGrid w:val="0"/>
      <w:spacing w:line="240" w:lineRule="auto"/>
      <w:ind w:left="284" w:hanging="284"/>
    </w:pPr>
    <w:rPr>
      <w:rFonts w:eastAsia="Times New Roman"/>
      <w:szCs w:val="24"/>
      <w:lang w:eastAsia="de-CH"/>
    </w:rPr>
  </w:style>
  <w:style w:type="paragraph" w:styleId="Index2">
    <w:name w:val="index 2"/>
    <w:basedOn w:val="Normal"/>
    <w:next w:val="Normal"/>
    <w:autoRedefine/>
    <w:pPr>
      <w:adjustRightInd w:val="0"/>
      <w:snapToGrid w:val="0"/>
      <w:spacing w:line="240" w:lineRule="auto"/>
      <w:ind w:left="568" w:hanging="284"/>
    </w:pPr>
    <w:rPr>
      <w:rFonts w:eastAsia="Times New Roman"/>
      <w:szCs w:val="24"/>
      <w:lang w:eastAsia="de-CH"/>
    </w:rPr>
  </w:style>
  <w:style w:type="paragraph" w:styleId="Index3">
    <w:name w:val="index 3"/>
    <w:basedOn w:val="Normal"/>
    <w:next w:val="Normal"/>
    <w:autoRedefine/>
    <w:pPr>
      <w:adjustRightInd w:val="0"/>
      <w:snapToGrid w:val="0"/>
      <w:spacing w:line="240" w:lineRule="auto"/>
      <w:ind w:left="851" w:hanging="284"/>
    </w:pPr>
    <w:rPr>
      <w:rFonts w:eastAsia="Times New Roman"/>
      <w:szCs w:val="24"/>
      <w:lang w:eastAsia="de-CH"/>
    </w:rPr>
  </w:style>
  <w:style w:type="paragraph" w:styleId="Index4">
    <w:name w:val="index 4"/>
    <w:basedOn w:val="Normal"/>
    <w:next w:val="Normal"/>
    <w:autoRedefine/>
    <w:pPr>
      <w:adjustRightInd w:val="0"/>
      <w:snapToGrid w:val="0"/>
      <w:spacing w:line="240" w:lineRule="auto"/>
      <w:ind w:left="1135" w:hanging="284"/>
    </w:pPr>
    <w:rPr>
      <w:rFonts w:eastAsia="Times New Roman"/>
      <w:szCs w:val="24"/>
      <w:lang w:eastAsia="de-CH"/>
    </w:rPr>
  </w:style>
  <w:style w:type="paragraph" w:styleId="Index5">
    <w:name w:val="index 5"/>
    <w:basedOn w:val="Normal"/>
    <w:next w:val="Normal"/>
    <w:autoRedefine/>
    <w:pPr>
      <w:adjustRightInd w:val="0"/>
      <w:snapToGrid w:val="0"/>
      <w:spacing w:line="240" w:lineRule="auto"/>
      <w:ind w:left="1418" w:hanging="284"/>
    </w:pPr>
    <w:rPr>
      <w:rFonts w:eastAsia="Times New Roman"/>
      <w:szCs w:val="24"/>
      <w:lang w:eastAsia="de-CH"/>
    </w:rPr>
  </w:style>
  <w:style w:type="paragraph" w:styleId="Index6">
    <w:name w:val="index 6"/>
    <w:basedOn w:val="Normal"/>
    <w:next w:val="Normal"/>
    <w:autoRedefine/>
    <w:pPr>
      <w:adjustRightInd w:val="0"/>
      <w:snapToGrid w:val="0"/>
      <w:spacing w:line="240" w:lineRule="auto"/>
      <w:ind w:left="1702" w:hanging="284"/>
    </w:pPr>
    <w:rPr>
      <w:rFonts w:eastAsia="Times New Roman"/>
      <w:szCs w:val="24"/>
      <w:lang w:eastAsia="de-CH"/>
    </w:rPr>
  </w:style>
  <w:style w:type="paragraph" w:styleId="Index7">
    <w:name w:val="index 7"/>
    <w:basedOn w:val="Normal"/>
    <w:next w:val="Normal"/>
    <w:autoRedefine/>
    <w:pPr>
      <w:adjustRightInd w:val="0"/>
      <w:snapToGrid w:val="0"/>
      <w:spacing w:line="240" w:lineRule="auto"/>
      <w:ind w:left="1985" w:hanging="284"/>
    </w:pPr>
    <w:rPr>
      <w:rFonts w:eastAsia="Times New Roman"/>
      <w:szCs w:val="24"/>
      <w:lang w:eastAsia="de-CH"/>
    </w:rPr>
  </w:style>
  <w:style w:type="paragraph" w:styleId="Index8">
    <w:name w:val="index 8"/>
    <w:basedOn w:val="Normal"/>
    <w:next w:val="Normal"/>
    <w:autoRedefine/>
    <w:pPr>
      <w:adjustRightInd w:val="0"/>
      <w:snapToGrid w:val="0"/>
      <w:spacing w:line="240" w:lineRule="auto"/>
      <w:ind w:left="2269" w:hanging="284"/>
    </w:pPr>
    <w:rPr>
      <w:rFonts w:eastAsia="Times New Roman"/>
      <w:szCs w:val="24"/>
      <w:lang w:eastAsia="de-CH"/>
    </w:rPr>
  </w:style>
  <w:style w:type="paragraph" w:styleId="Index9">
    <w:name w:val="index 9"/>
    <w:basedOn w:val="Normal"/>
    <w:next w:val="Normal"/>
    <w:autoRedefine/>
    <w:pPr>
      <w:adjustRightInd w:val="0"/>
      <w:snapToGrid w:val="0"/>
      <w:spacing w:line="240" w:lineRule="auto"/>
      <w:ind w:left="2552" w:hanging="284"/>
    </w:pPr>
    <w:rPr>
      <w:rFonts w:eastAsia="Times New Roman"/>
      <w:szCs w:val="24"/>
      <w:lang w:eastAsia="de-CH"/>
    </w:rPr>
  </w:style>
  <w:style w:type="paragraph" w:styleId="Titreindex">
    <w:name w:val="index heading"/>
    <w:basedOn w:val="Normal"/>
    <w:next w:val="Index1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24"/>
      <w:lang w:eastAsia="de-CH"/>
    </w:rPr>
  </w:style>
  <w:style w:type="paragraph" w:customStyle="1" w:styleId="Introduction">
    <w:name w:val="Introduction"/>
    <w:basedOn w:val="Normal"/>
    <w:next w:val="Normal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Italic">
    <w:name w:val="Italic"/>
    <w:rPr>
      <w:i/>
      <w:lang w:val="en-GB"/>
    </w:rPr>
  </w:style>
  <w:style w:type="paragraph" w:styleId="Commentaire">
    <w:name w:val="annotation text"/>
    <w:basedOn w:val="Normal"/>
    <w:link w:val="CommentaireCar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CommentaireCar">
    <w:name w:val="Commentaire Car"/>
    <w:link w:val="Commentaire"/>
    <w:rPr>
      <w:rFonts w:ascii="Arial" w:eastAsia="Times New Roman" w:hAnsi="Arial"/>
      <w:sz w:val="14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rFonts w:ascii="Arial" w:eastAsia="Times New Roman" w:hAnsi="Arial"/>
      <w:b/>
      <w:bCs/>
      <w:sz w:val="14"/>
      <w:lang w:val="de-CH" w:eastAsia="de-CH"/>
    </w:rPr>
  </w:style>
  <w:style w:type="character" w:styleId="Marquedecommentaire">
    <w:name w:val="annotation reference"/>
    <w:rPr>
      <w:sz w:val="14"/>
      <w:szCs w:val="16"/>
    </w:rPr>
  </w:style>
  <w:style w:type="paragraph" w:styleId="Liste">
    <w:name w:val="List"/>
    <w:basedOn w:val="Normal"/>
    <w:pPr>
      <w:adjustRightInd w:val="0"/>
      <w:snapToGrid w:val="0"/>
      <w:spacing w:line="240" w:lineRule="auto"/>
      <w:ind w:left="283" w:hanging="283"/>
    </w:pPr>
    <w:rPr>
      <w:rFonts w:eastAsia="Times New Roman"/>
      <w:szCs w:val="24"/>
      <w:lang w:eastAsia="de-CH"/>
    </w:rPr>
  </w:style>
  <w:style w:type="paragraph" w:styleId="Liste2">
    <w:name w:val="List 2"/>
    <w:basedOn w:val="Normal"/>
    <w:pPr>
      <w:adjustRightInd w:val="0"/>
      <w:snapToGrid w:val="0"/>
      <w:spacing w:line="240" w:lineRule="auto"/>
      <w:ind w:left="566" w:hanging="283"/>
    </w:pPr>
    <w:rPr>
      <w:rFonts w:eastAsia="Times New Roman"/>
      <w:szCs w:val="24"/>
      <w:lang w:eastAsia="de-CH"/>
    </w:rPr>
  </w:style>
  <w:style w:type="paragraph" w:styleId="Liste3">
    <w:name w:val="List 3"/>
    <w:basedOn w:val="Normal"/>
    <w:pPr>
      <w:adjustRightInd w:val="0"/>
      <w:snapToGrid w:val="0"/>
      <w:spacing w:line="240" w:lineRule="auto"/>
      <w:ind w:left="849" w:hanging="283"/>
    </w:pPr>
    <w:rPr>
      <w:rFonts w:eastAsia="Times New Roman"/>
      <w:szCs w:val="24"/>
      <w:lang w:eastAsia="de-CH"/>
    </w:rPr>
  </w:style>
  <w:style w:type="paragraph" w:styleId="Liste4">
    <w:name w:val="List 4"/>
    <w:basedOn w:val="Normal"/>
    <w:pPr>
      <w:adjustRightInd w:val="0"/>
      <w:snapToGrid w:val="0"/>
      <w:spacing w:line="240" w:lineRule="auto"/>
      <w:ind w:left="1132" w:hanging="283"/>
    </w:pPr>
    <w:rPr>
      <w:rFonts w:eastAsia="Times New Roman"/>
      <w:szCs w:val="24"/>
      <w:lang w:eastAsia="de-CH"/>
    </w:rPr>
  </w:style>
  <w:style w:type="paragraph" w:styleId="Liste5">
    <w:name w:val="List 5"/>
    <w:basedOn w:val="Normal"/>
    <w:pPr>
      <w:adjustRightInd w:val="0"/>
      <w:snapToGrid w:val="0"/>
      <w:spacing w:line="240" w:lineRule="auto"/>
      <w:ind w:left="1415" w:hanging="283"/>
    </w:pPr>
    <w:rPr>
      <w:rFonts w:eastAsia="Times New Roman"/>
      <w:szCs w:val="24"/>
      <w:lang w:eastAsia="de-CH"/>
    </w:rPr>
  </w:style>
  <w:style w:type="paragraph" w:customStyle="1" w:styleId="ListWithCheckboxes">
    <w:name w:val="ListWithCheckboxes"/>
    <w:basedOn w:val="Normal"/>
    <w:pPr>
      <w:numPr>
        <w:numId w:val="1"/>
      </w:numPr>
      <w:adjustRightInd w:val="0"/>
      <w:snapToGrid w:val="0"/>
    </w:pPr>
    <w:rPr>
      <w:rFonts w:eastAsia="Times New Roman"/>
      <w:szCs w:val="24"/>
      <w:lang w:eastAsia="de-CH"/>
    </w:rPr>
  </w:style>
  <w:style w:type="paragraph" w:customStyle="1" w:styleId="ListWithLetters">
    <w:name w:val="ListWithLetters"/>
    <w:basedOn w:val="Normal"/>
    <w:pPr>
      <w:numPr>
        <w:numId w:val="2"/>
      </w:numPr>
      <w:adjustRightInd w:val="0"/>
      <w:snapToGrid w:val="0"/>
    </w:pPr>
    <w:rPr>
      <w:rFonts w:eastAsia="Times New Roman"/>
      <w:szCs w:val="24"/>
      <w:lang w:eastAsia="de-CH"/>
    </w:rPr>
  </w:style>
  <w:style w:type="paragraph" w:customStyle="1" w:styleId="ListWithNumbers">
    <w:name w:val="ListWithNumbers"/>
    <w:basedOn w:val="Normal"/>
    <w:pPr>
      <w:numPr>
        <w:numId w:val="3"/>
      </w:numPr>
      <w:adjustRightInd w:val="0"/>
      <w:snapToGrid w:val="0"/>
    </w:pPr>
    <w:rPr>
      <w:rFonts w:eastAsia="Times New Roman"/>
      <w:szCs w:val="24"/>
      <w:lang w:eastAsia="de-CH"/>
    </w:rPr>
  </w:style>
  <w:style w:type="paragraph" w:customStyle="1" w:styleId="ListWithSymbols">
    <w:name w:val="ListWithSymbols"/>
    <w:basedOn w:val="Normal"/>
    <w:pPr>
      <w:numPr>
        <w:numId w:val="4"/>
      </w:numPr>
      <w:adjustRightInd w:val="0"/>
      <w:snapToGrid w:val="0"/>
    </w:pPr>
    <w:rPr>
      <w:rFonts w:eastAsia="Times New Roman"/>
      <w:szCs w:val="24"/>
      <w:lang w:eastAsia="de-CH"/>
    </w:rPr>
  </w:style>
  <w:style w:type="paragraph" w:styleId="Textedemacro">
    <w:name w:val="macro"/>
    <w:link w:val="TextedemacroCar"/>
    <w:rPr>
      <w:rFonts w:ascii="Arial" w:eastAsia="Times New Roman" w:hAnsi="Arial" w:cs="Courier New"/>
      <w:sz w:val="22"/>
      <w:lang w:val="de-CH" w:eastAsia="de-CH"/>
    </w:rPr>
  </w:style>
  <w:style w:type="character" w:customStyle="1" w:styleId="TextedemacroCar">
    <w:name w:val="Texte de macro Car"/>
    <w:link w:val="Textedemacro"/>
    <w:rPr>
      <w:rFonts w:ascii="Arial" w:eastAsia="Times New Roman" w:hAnsi="Arial" w:cs="Courier New"/>
      <w:sz w:val="22"/>
      <w:lang w:val="de-CH" w:eastAsia="de-CH"/>
    </w:rPr>
  </w:style>
  <w:style w:type="paragraph" w:customStyle="1" w:styleId="MinutesItem">
    <w:name w:val="MinutesItem"/>
    <w:basedOn w:val="Normal"/>
    <w:pPr>
      <w:tabs>
        <w:tab w:val="right" w:pos="9356"/>
      </w:tabs>
      <w:adjustRightInd w:val="0"/>
      <w:snapToGrid w:val="0"/>
      <w:spacing w:line="240" w:lineRule="auto"/>
      <w:ind w:right="2268"/>
    </w:pPr>
    <w:rPr>
      <w:rFonts w:eastAsia="Times New Roman"/>
      <w:szCs w:val="24"/>
      <w:lang w:eastAsia="de-CH"/>
    </w:rPr>
  </w:style>
  <w:style w:type="paragraph" w:customStyle="1" w:styleId="MinutesTitle">
    <w:name w:val="MinutesTitle"/>
    <w:basedOn w:val="Normal"/>
    <w:next w:val="MinutesItem"/>
    <w:pPr>
      <w:tabs>
        <w:tab w:val="right" w:pos="9356"/>
      </w:tabs>
      <w:adjustRightInd w:val="0"/>
      <w:snapToGrid w:val="0"/>
      <w:spacing w:line="240" w:lineRule="auto"/>
      <w:ind w:right="2268"/>
    </w:pPr>
    <w:rPr>
      <w:rFonts w:eastAsia="Times New Roman"/>
      <w:b/>
      <w:szCs w:val="24"/>
      <w:lang w:eastAsia="de-CH"/>
    </w:rPr>
  </w:style>
  <w:style w:type="paragraph" w:styleId="En-ttedemessage">
    <w:name w:val="Message Header"/>
    <w:basedOn w:val="Normal"/>
    <w:link w:val="En-ttedemessageCar"/>
    <w:pPr>
      <w:adjustRightInd w:val="0"/>
      <w:snapToGrid w:val="0"/>
      <w:spacing w:line="240" w:lineRule="auto"/>
    </w:pPr>
    <w:rPr>
      <w:rFonts w:eastAsia="Times New Roman" w:cs="Arial"/>
      <w:b/>
      <w:szCs w:val="24"/>
      <w:lang w:eastAsia="de-CH"/>
    </w:rPr>
  </w:style>
  <w:style w:type="character" w:customStyle="1" w:styleId="En-ttedemessageCar">
    <w:name w:val="En-tête de message Car"/>
    <w:link w:val="En-ttedemessage"/>
    <w:rPr>
      <w:rFonts w:ascii="Arial" w:eastAsia="Times New Roman" w:hAnsi="Arial" w:cs="Arial"/>
      <w:b/>
      <w:sz w:val="22"/>
      <w:szCs w:val="24"/>
      <w:lang w:val="de-CH" w:eastAsia="de-CH"/>
    </w:rPr>
  </w:style>
  <w:style w:type="paragraph" w:customStyle="1" w:styleId="NormalKeepTogether">
    <w:name w:val="NormalKeepTogether"/>
    <w:basedOn w:val="Normal"/>
    <w:pPr>
      <w:keepNext/>
      <w:keepLines/>
      <w:adjustRightInd w:val="0"/>
      <w:snapToGrid w:val="0"/>
    </w:pPr>
    <w:rPr>
      <w:rFonts w:eastAsia="Times New Roman"/>
      <w:szCs w:val="24"/>
      <w:lang w:val="en-GB" w:eastAsia="de-CH"/>
    </w:rPr>
  </w:style>
  <w:style w:type="paragraph" w:styleId="Textebrut">
    <w:name w:val="Plain Text"/>
    <w:basedOn w:val="Normal"/>
    <w:link w:val="TextebrutCar"/>
    <w:pPr>
      <w:adjustRightInd w:val="0"/>
      <w:snapToGrid w:val="0"/>
      <w:spacing w:line="240" w:lineRule="auto"/>
    </w:pPr>
    <w:rPr>
      <w:rFonts w:eastAsia="Times New Roman" w:cs="Courier New"/>
      <w:szCs w:val="20"/>
      <w:lang w:eastAsia="de-CH"/>
    </w:rPr>
  </w:style>
  <w:style w:type="character" w:customStyle="1" w:styleId="TextebrutCar">
    <w:name w:val="Texte brut Car"/>
    <w:link w:val="Textebrut"/>
    <w:rPr>
      <w:rFonts w:ascii="Arial" w:eastAsia="Times New Roman" w:hAnsi="Arial" w:cs="Courier New"/>
      <w:sz w:val="22"/>
      <w:lang w:val="de-CH" w:eastAsia="de-CH"/>
    </w:rPr>
  </w:style>
  <w:style w:type="paragraph" w:customStyle="1" w:styleId="OutputprofileText">
    <w:name w:val="OutputprofileText"/>
    <w:basedOn w:val="Normal"/>
    <w:pPr>
      <w:keepLines/>
      <w:adjustRightInd w:val="0"/>
      <w:snapToGrid w:val="0"/>
      <w:spacing w:line="240" w:lineRule="auto"/>
    </w:pPr>
    <w:rPr>
      <w:rFonts w:eastAsia="Times New Roman"/>
      <w:sz w:val="14"/>
      <w:szCs w:val="24"/>
      <w:lang w:eastAsia="de-CH"/>
    </w:rPr>
  </w:style>
  <w:style w:type="paragraph" w:customStyle="1" w:styleId="OutputprofileTitle">
    <w:name w:val="OutputprofileTitle"/>
    <w:basedOn w:val="Normal"/>
    <w:next w:val="OutputprofileText"/>
    <w:pPr>
      <w:keepLines/>
      <w:adjustRightInd w:val="0"/>
      <w:snapToGrid w:val="0"/>
      <w:spacing w:line="240" w:lineRule="auto"/>
    </w:pPr>
    <w:rPr>
      <w:rFonts w:eastAsia="Times New Roman"/>
      <w:b/>
      <w:sz w:val="14"/>
      <w:szCs w:val="24"/>
      <w:lang w:eastAsia="de-CH"/>
    </w:rPr>
  </w:style>
  <w:style w:type="paragraph" w:customStyle="1" w:styleId="PositionItem">
    <w:name w:val="PositionItem"/>
    <w:basedOn w:val="Normal"/>
    <w:pPr>
      <w:keepNext/>
      <w:keepLines/>
      <w:tabs>
        <w:tab w:val="left" w:pos="7541"/>
        <w:tab w:val="decimal" w:pos="9072"/>
      </w:tabs>
      <w:adjustRightInd w:val="0"/>
      <w:snapToGrid w:val="0"/>
      <w:spacing w:line="240" w:lineRule="auto"/>
      <w:ind w:left="851" w:right="2268" w:hanging="851"/>
    </w:pPr>
    <w:rPr>
      <w:rFonts w:eastAsia="Times New Roman"/>
      <w:szCs w:val="24"/>
      <w:lang w:eastAsia="de-CH"/>
    </w:rPr>
  </w:style>
  <w:style w:type="paragraph" w:customStyle="1" w:styleId="PositionTitle">
    <w:name w:val="PositionTitle"/>
    <w:basedOn w:val="Normal"/>
    <w:pPr>
      <w:tabs>
        <w:tab w:val="left" w:pos="7541"/>
        <w:tab w:val="decimal" w:pos="9072"/>
      </w:tabs>
      <w:adjustRightInd w:val="0"/>
      <w:snapToGrid w:val="0"/>
      <w:spacing w:line="240" w:lineRule="auto"/>
      <w:ind w:left="851" w:right="2268"/>
    </w:pPr>
    <w:rPr>
      <w:rFonts w:eastAsia="Times New Roman"/>
      <w:b/>
      <w:spacing w:val="-10"/>
      <w:szCs w:val="24"/>
      <w:lang w:val="en-GB" w:eastAsia="de-CH"/>
    </w:rPr>
  </w:style>
  <w:style w:type="paragraph" w:customStyle="1" w:styleId="PositionWithValue">
    <w:name w:val="PositionWithValue"/>
    <w:basedOn w:val="Normal"/>
    <w:pPr>
      <w:tabs>
        <w:tab w:val="left" w:pos="7371"/>
        <w:tab w:val="right" w:pos="9072"/>
      </w:tabs>
      <w:adjustRightInd w:val="0"/>
      <w:snapToGrid w:val="0"/>
      <w:ind w:right="2835"/>
    </w:pPr>
    <w:rPr>
      <w:rFonts w:eastAsia="Times New Roman"/>
      <w:szCs w:val="24"/>
      <w:lang w:val="en-GB" w:eastAsia="de-CH"/>
    </w:rPr>
  </w:style>
  <w:style w:type="paragraph" w:styleId="Tabledesrfrencesjuridiques">
    <w:name w:val="table of authorities"/>
    <w:basedOn w:val="Normal"/>
    <w:next w:val="Normal"/>
    <w:pPr>
      <w:adjustRightInd w:val="0"/>
      <w:snapToGrid w:val="0"/>
      <w:spacing w:line="240" w:lineRule="auto"/>
      <w:ind w:left="284" w:hanging="284"/>
    </w:pPr>
    <w:rPr>
      <w:rFonts w:eastAsia="Times New Roman"/>
      <w:szCs w:val="24"/>
      <w:lang w:eastAsia="de-CH"/>
    </w:rPr>
  </w:style>
  <w:style w:type="paragraph" w:customStyle="1" w:styleId="ReturnAddress">
    <w:name w:val="ReturnAddress"/>
    <w:basedOn w:val="Normal"/>
    <w:pPr>
      <w:keepLines/>
      <w:adjustRightInd w:val="0"/>
      <w:snapToGrid w:val="0"/>
      <w:spacing w:line="240" w:lineRule="auto"/>
    </w:pPr>
    <w:rPr>
      <w:rFonts w:eastAsia="Times New Roman"/>
      <w:sz w:val="14"/>
      <w:szCs w:val="24"/>
      <w:u w:val="single"/>
      <w:lang w:eastAsia="de-CH"/>
    </w:rPr>
  </w:style>
  <w:style w:type="paragraph" w:styleId="TitreTR">
    <w:name w:val="toa heading"/>
    <w:basedOn w:val="Normal"/>
    <w:next w:val="Normal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24"/>
      <w:lang w:eastAsia="de-CH"/>
    </w:rPr>
  </w:style>
  <w:style w:type="character" w:styleId="Numrodepage">
    <w:name w:val="page number"/>
    <w:basedOn w:val="Policepardfaut"/>
    <w:rPr>
      <w:lang w:val="de-CH"/>
    </w:rPr>
  </w:style>
  <w:style w:type="paragraph" w:customStyle="1" w:styleId="Separator">
    <w:name w:val="Separator"/>
    <w:basedOn w:val="Normal"/>
    <w:next w:val="Normal"/>
    <w:pPr>
      <w:pBdr>
        <w:bottom w:val="single" w:sz="4" w:space="1" w:color="auto"/>
      </w:pBd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SignatureLines">
    <w:name w:val="SignatureLines"/>
    <w:basedOn w:val="Normal"/>
    <w:next w:val="SignatureText"/>
    <w:pPr>
      <w:keepNext/>
      <w:keepLines/>
      <w:tabs>
        <w:tab w:val="left" w:leader="underscore" w:pos="3119"/>
        <w:tab w:val="left" w:pos="3969"/>
        <w:tab w:val="right" w:leader="underscore" w:pos="7088"/>
      </w:tabs>
      <w:adjustRightInd w:val="0"/>
      <w:snapToGrid w:val="0"/>
      <w:spacing w:line="240" w:lineRule="auto"/>
    </w:pPr>
    <w:rPr>
      <w:rFonts w:eastAsia="Times New Roman"/>
      <w:sz w:val="8"/>
      <w:szCs w:val="24"/>
      <w:lang w:val="en-GB" w:eastAsia="de-CH"/>
    </w:rPr>
  </w:style>
  <w:style w:type="paragraph" w:customStyle="1" w:styleId="SignatureText">
    <w:name w:val="SignatureText"/>
    <w:basedOn w:val="Normal"/>
    <w:pPr>
      <w:keepNext/>
      <w:keepLines/>
      <w:tabs>
        <w:tab w:val="left" w:pos="3969"/>
      </w:tabs>
      <w:adjustRightInd w:val="0"/>
      <w:snapToGrid w:val="0"/>
      <w:spacing w:line="240" w:lineRule="auto"/>
    </w:pPr>
    <w:rPr>
      <w:rFonts w:eastAsia="Times New Roman"/>
      <w:kern w:val="10"/>
      <w:position w:val="10"/>
      <w:sz w:val="17"/>
      <w:szCs w:val="24"/>
      <w:lang w:val="en-GB" w:eastAsia="de-CH"/>
    </w:rPr>
  </w:style>
  <w:style w:type="paragraph" w:styleId="NormalWeb">
    <w:name w:val="Normal (Web)"/>
    <w:basedOn w:val="Normal"/>
    <w:uiPriority w:val="99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Retraitnormal">
    <w:name w:val="Normal Indent"/>
    <w:basedOn w:val="Normal"/>
    <w:pPr>
      <w:adjustRightInd w:val="0"/>
      <w:snapToGrid w:val="0"/>
      <w:spacing w:line="240" w:lineRule="auto"/>
      <w:ind w:left="1701"/>
    </w:pPr>
    <w:rPr>
      <w:rFonts w:eastAsia="Times New Roman"/>
      <w:szCs w:val="24"/>
      <w:lang w:eastAsia="de-CH"/>
    </w:rPr>
  </w:style>
  <w:style w:type="paragraph" w:customStyle="1" w:styleId="TakeTitle">
    <w:name w:val="TakeTitle"/>
    <w:basedOn w:val="Normal"/>
    <w:pPr>
      <w:numPr>
        <w:ilvl w:val="2"/>
        <w:numId w:val="4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Corpsdetexte">
    <w:name w:val="Body Text"/>
    <w:basedOn w:val="Normal"/>
    <w:link w:val="Corpsdetexte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CorpsdetexteCar">
    <w:name w:val="Corps de texte Car"/>
    <w:link w:val="Corpsdetexte"/>
    <w:rPr>
      <w:rFonts w:ascii="Arial" w:eastAsia="Times New Roman" w:hAnsi="Arial"/>
      <w:sz w:val="22"/>
      <w:szCs w:val="24"/>
      <w:lang w:val="de-CH" w:eastAsia="de-CH"/>
    </w:rPr>
  </w:style>
  <w:style w:type="paragraph" w:styleId="Corpsdetexte2">
    <w:name w:val="Body Text 2"/>
    <w:basedOn w:val="Normal"/>
    <w:link w:val="Corpsdetexte2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Corpsdetexte2Car">
    <w:name w:val="Corps de texte 2 Car"/>
    <w:link w:val="Corpsdetexte2"/>
    <w:rPr>
      <w:rFonts w:ascii="Arial" w:eastAsia="Times New Roman" w:hAnsi="Arial"/>
      <w:sz w:val="22"/>
      <w:szCs w:val="24"/>
      <w:lang w:val="de-CH" w:eastAsia="de-CH"/>
    </w:rPr>
  </w:style>
  <w:style w:type="paragraph" w:styleId="Corpsdetexte3">
    <w:name w:val="Body Text 3"/>
    <w:basedOn w:val="Normal"/>
    <w:link w:val="Corpsdetexte3Car"/>
    <w:pPr>
      <w:adjustRightInd w:val="0"/>
      <w:snapToGrid w:val="0"/>
      <w:spacing w:line="240" w:lineRule="auto"/>
    </w:pPr>
    <w:rPr>
      <w:rFonts w:eastAsia="Times New Roman"/>
      <w:szCs w:val="16"/>
      <w:lang w:eastAsia="de-CH"/>
    </w:rPr>
  </w:style>
  <w:style w:type="character" w:customStyle="1" w:styleId="Corpsdetexte3Car">
    <w:name w:val="Corps de texte 3 Car"/>
    <w:link w:val="Corpsdetexte3"/>
    <w:rPr>
      <w:rFonts w:ascii="Arial" w:eastAsia="Times New Roman" w:hAnsi="Arial"/>
      <w:sz w:val="22"/>
      <w:szCs w:val="16"/>
      <w:lang w:val="de-CH" w:eastAsia="de-CH"/>
    </w:rPr>
  </w:style>
  <w:style w:type="paragraph" w:styleId="Retraitcorpsdetexte2">
    <w:name w:val="Body Text Indent 2"/>
    <w:basedOn w:val="Normal"/>
    <w:link w:val="Retraitcorpsdetexte2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Retraitcorpsdetexte2Car">
    <w:name w:val="Retrait corps de texte 2 Car"/>
    <w:link w:val="Retraitcorpsdetexte2"/>
    <w:rPr>
      <w:rFonts w:ascii="Arial" w:eastAsia="Times New Roman" w:hAnsi="Arial"/>
      <w:sz w:val="22"/>
      <w:szCs w:val="24"/>
      <w:lang w:val="de-CH" w:eastAsia="de-CH"/>
    </w:rPr>
  </w:style>
  <w:style w:type="paragraph" w:styleId="Retraitcorpsdetexte3">
    <w:name w:val="Body Text Indent 3"/>
    <w:basedOn w:val="Normal"/>
    <w:link w:val="Retraitcorpsdetexte3Car"/>
    <w:pPr>
      <w:adjustRightInd w:val="0"/>
      <w:snapToGrid w:val="0"/>
      <w:spacing w:line="240" w:lineRule="auto"/>
    </w:pPr>
    <w:rPr>
      <w:rFonts w:eastAsia="Times New Roman"/>
      <w:szCs w:val="16"/>
      <w:lang w:eastAsia="de-CH"/>
    </w:rPr>
  </w:style>
  <w:style w:type="character" w:customStyle="1" w:styleId="Retraitcorpsdetexte3Car">
    <w:name w:val="Retrait corps de texte 3 Car"/>
    <w:link w:val="Retraitcorpsdetexte3"/>
    <w:rPr>
      <w:rFonts w:ascii="Arial" w:eastAsia="Times New Roman" w:hAnsi="Arial"/>
      <w:sz w:val="22"/>
      <w:szCs w:val="16"/>
      <w:lang w:val="de-CH" w:eastAsia="de-CH"/>
    </w:rPr>
  </w:style>
  <w:style w:type="paragraph" w:styleId="Retrait1religne">
    <w:name w:val="Body Text First Indent"/>
    <w:basedOn w:val="Corpsdetexte"/>
    <w:link w:val="Retrait1religneCar"/>
  </w:style>
  <w:style w:type="character" w:customStyle="1" w:styleId="Retrait1religneCar">
    <w:name w:val="Retrait 1re ligne Car"/>
    <w:link w:val="Retrait1religne"/>
    <w:rPr>
      <w:rFonts w:ascii="Arial" w:eastAsia="Times New Roman" w:hAnsi="Arial"/>
      <w:sz w:val="22"/>
      <w:szCs w:val="24"/>
      <w:lang w:val="de-CH" w:eastAsia="de-CH"/>
    </w:rPr>
  </w:style>
  <w:style w:type="paragraph" w:styleId="Retraitcorpsdetexte">
    <w:name w:val="Body Text Indent"/>
    <w:basedOn w:val="Normal"/>
    <w:link w:val="Retraitcorpsdetexte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RetraitcorpsdetexteCar">
    <w:name w:val="Retrait corps de texte Car"/>
    <w:link w:val="Retraitcorpsdetexte"/>
    <w:rPr>
      <w:rFonts w:ascii="Arial" w:eastAsia="Times New Roman" w:hAnsi="Arial"/>
      <w:sz w:val="22"/>
      <w:szCs w:val="24"/>
      <w:lang w:val="de-CH" w:eastAsia="de-CH"/>
    </w:rPr>
  </w:style>
  <w:style w:type="paragraph" w:styleId="Retraitcorpset1relig">
    <w:name w:val="Body Text First Indent 2"/>
    <w:basedOn w:val="Retraitcorpsdetexte"/>
    <w:link w:val="Retraitcorpset1religCar"/>
  </w:style>
  <w:style w:type="character" w:customStyle="1" w:styleId="Retraitcorpset1religCar">
    <w:name w:val="Retrait corps et 1re lig. Car"/>
    <w:link w:val="Retraitcorpset1relig"/>
    <w:rPr>
      <w:rFonts w:ascii="Arial" w:eastAsia="Times New Roman" w:hAnsi="Arial"/>
      <w:sz w:val="22"/>
      <w:szCs w:val="24"/>
      <w:lang w:val="de-CH" w:eastAsia="de-CH"/>
    </w:rPr>
  </w:style>
  <w:style w:type="paragraph" w:customStyle="1" w:styleId="TextTogether">
    <w:name w:val="TextTogether"/>
    <w:basedOn w:val="Normal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itre">
    <w:name w:val="Title"/>
    <w:basedOn w:val="Normal"/>
    <w:next w:val="Normal"/>
    <w:link w:val="TitreCar"/>
    <w:qFormat/>
    <w:pPr>
      <w:keepNext/>
      <w:keepLines/>
      <w:adjustRightInd w:val="0"/>
      <w:snapToGrid w:val="0"/>
    </w:pPr>
    <w:rPr>
      <w:rFonts w:eastAsia="Times New Roman" w:cs="Arial"/>
      <w:b/>
      <w:bCs/>
      <w:szCs w:val="32"/>
      <w:lang w:eastAsia="de-CH"/>
    </w:rPr>
  </w:style>
  <w:style w:type="character" w:customStyle="1" w:styleId="TitreCar">
    <w:name w:val="Titre Car"/>
    <w:link w:val="Titre"/>
    <w:rPr>
      <w:rFonts w:ascii="Arial" w:eastAsia="Times New Roman" w:hAnsi="Arial" w:cs="Arial"/>
      <w:b/>
      <w:bCs/>
      <w:szCs w:val="32"/>
    </w:rPr>
  </w:style>
  <w:style w:type="paragraph" w:customStyle="1" w:styleId="Topic075">
    <w:name w:val="Topic075"/>
    <w:basedOn w:val="Normal"/>
    <w:pPr>
      <w:keepLines/>
      <w:adjustRightInd w:val="0"/>
      <w:snapToGrid w:val="0"/>
      <w:ind w:left="425" w:hanging="425"/>
    </w:pPr>
    <w:rPr>
      <w:rFonts w:eastAsia="Times New Roman"/>
      <w:szCs w:val="24"/>
      <w:lang w:eastAsia="de-CH"/>
    </w:rPr>
  </w:style>
  <w:style w:type="paragraph" w:customStyle="1" w:styleId="Topic075Line">
    <w:name w:val="Topic075Line"/>
    <w:basedOn w:val="Normal"/>
    <w:pPr>
      <w:tabs>
        <w:tab w:val="right" w:leader="underscore" w:pos="9072"/>
      </w:tabs>
      <w:adjustRightInd w:val="0"/>
      <w:snapToGrid w:val="0"/>
      <w:ind w:left="425" w:hanging="425"/>
    </w:pPr>
    <w:rPr>
      <w:rFonts w:eastAsia="Times New Roman"/>
      <w:szCs w:val="24"/>
      <w:lang w:val="en-GB" w:eastAsia="de-CH"/>
    </w:rPr>
  </w:style>
  <w:style w:type="paragraph" w:customStyle="1" w:styleId="Topic300">
    <w:name w:val="Topic300"/>
    <w:basedOn w:val="Normal"/>
    <w:pPr>
      <w:keepLines/>
      <w:adjustRightInd w:val="0"/>
      <w:snapToGrid w:val="0"/>
      <w:ind w:left="1701" w:hanging="1701"/>
    </w:pPr>
    <w:rPr>
      <w:rFonts w:eastAsia="Times New Roman"/>
      <w:szCs w:val="24"/>
      <w:lang w:eastAsia="de-CH"/>
    </w:rPr>
  </w:style>
  <w:style w:type="paragraph" w:customStyle="1" w:styleId="Topic300Line">
    <w:name w:val="Topic300Line"/>
    <w:basedOn w:val="Normal"/>
    <w:pPr>
      <w:tabs>
        <w:tab w:val="right" w:leader="underscore" w:pos="9072"/>
      </w:tabs>
      <w:adjustRightInd w:val="0"/>
      <w:snapToGrid w:val="0"/>
      <w:ind w:left="1701" w:hanging="1701"/>
    </w:pPr>
    <w:rPr>
      <w:rFonts w:eastAsia="Times New Roman"/>
      <w:szCs w:val="24"/>
      <w:lang w:val="en-GB" w:eastAsia="de-CH"/>
    </w:rPr>
  </w:style>
  <w:style w:type="paragraph" w:customStyle="1" w:styleId="Topic600">
    <w:name w:val="Topic600"/>
    <w:basedOn w:val="Normal"/>
    <w:pPr>
      <w:keepLines/>
      <w:adjustRightInd w:val="0"/>
      <w:snapToGrid w:val="0"/>
      <w:ind w:left="3402" w:hanging="3402"/>
    </w:pPr>
    <w:rPr>
      <w:rFonts w:eastAsia="Times New Roman"/>
      <w:szCs w:val="24"/>
      <w:lang w:eastAsia="de-CH"/>
    </w:rPr>
  </w:style>
  <w:style w:type="paragraph" w:customStyle="1" w:styleId="Topic600Line">
    <w:name w:val="Topic600Line"/>
    <w:basedOn w:val="Normal"/>
    <w:pPr>
      <w:tabs>
        <w:tab w:val="right" w:leader="underscore" w:pos="9072"/>
      </w:tabs>
      <w:adjustRightInd w:val="0"/>
      <w:snapToGrid w:val="0"/>
      <w:ind w:left="3402" w:hanging="3402"/>
    </w:pPr>
    <w:rPr>
      <w:rFonts w:eastAsia="Times New Roman"/>
      <w:szCs w:val="24"/>
      <w:lang w:val="en-GB" w:eastAsia="de-CH"/>
    </w:rPr>
  </w:style>
  <w:style w:type="paragraph" w:customStyle="1" w:styleId="Topic900">
    <w:name w:val="Topic900"/>
    <w:basedOn w:val="Normal"/>
    <w:pPr>
      <w:keepLines/>
      <w:adjustRightInd w:val="0"/>
      <w:snapToGrid w:val="0"/>
      <w:ind w:left="5103" w:hanging="5103"/>
    </w:pPr>
    <w:rPr>
      <w:rFonts w:eastAsia="Times New Roman"/>
      <w:szCs w:val="24"/>
      <w:lang w:eastAsia="de-CH"/>
    </w:rPr>
  </w:style>
  <w:style w:type="paragraph" w:customStyle="1" w:styleId="Topic900Line">
    <w:name w:val="Topic900Line"/>
    <w:basedOn w:val="Normal"/>
    <w:pPr>
      <w:tabs>
        <w:tab w:val="right" w:leader="underscore" w:pos="9072"/>
      </w:tabs>
      <w:adjustRightInd w:val="0"/>
      <w:snapToGrid w:val="0"/>
      <w:ind w:left="5103" w:hanging="5103"/>
    </w:pPr>
    <w:rPr>
      <w:rFonts w:eastAsia="Times New Roman"/>
      <w:szCs w:val="24"/>
      <w:lang w:val="en-GB" w:eastAsia="de-CH"/>
    </w:rPr>
  </w:style>
  <w:style w:type="character" w:customStyle="1" w:styleId="Titre1Car">
    <w:name w:val="Titre 1 Car"/>
    <w:link w:val="Titre1"/>
    <w:rPr>
      <w:rFonts w:ascii="Arial" w:eastAsia="Times New Roman" w:hAnsi="Arial" w:cs="Arial"/>
      <w:b/>
      <w:bCs/>
      <w:snapToGrid w:val="0"/>
      <w:kern w:val="32"/>
      <w:sz w:val="28"/>
      <w:szCs w:val="32"/>
      <w:lang w:val="de-CH" w:eastAsia="de-CH"/>
    </w:rPr>
  </w:style>
  <w:style w:type="character" w:customStyle="1" w:styleId="Titre2Car">
    <w:name w:val="Titre 2 Car"/>
    <w:link w:val="Titre2"/>
    <w:rPr>
      <w:rFonts w:ascii="Arial" w:eastAsia="Times New Roman" w:hAnsi="Arial" w:cs="Arial"/>
      <w:b/>
      <w:bCs/>
      <w:iCs/>
      <w:sz w:val="24"/>
      <w:szCs w:val="28"/>
      <w:lang w:val="de-CH" w:eastAsia="de-CH"/>
    </w:rPr>
  </w:style>
  <w:style w:type="character" w:customStyle="1" w:styleId="Titre3Car">
    <w:name w:val="Titre 3 Car"/>
    <w:link w:val="Titre3"/>
    <w:rPr>
      <w:rFonts w:ascii="Arial" w:eastAsia="Times New Roman" w:hAnsi="Arial" w:cs="Arial"/>
      <w:b/>
      <w:bCs/>
      <w:szCs w:val="26"/>
      <w:lang w:val="de-CH" w:eastAsia="de-CH"/>
    </w:rPr>
  </w:style>
  <w:style w:type="character" w:customStyle="1" w:styleId="Titre4Car">
    <w:name w:val="Titre 4 Car"/>
    <w:link w:val="Titre4"/>
    <w:rPr>
      <w:rFonts w:ascii="Arial" w:eastAsia="Times New Roman" w:hAnsi="Arial"/>
      <w:b/>
      <w:bCs/>
      <w:szCs w:val="28"/>
      <w:lang w:val="de-CH" w:eastAsia="de-CH"/>
    </w:rPr>
  </w:style>
  <w:style w:type="character" w:customStyle="1" w:styleId="Titre5Car">
    <w:name w:val="Titre 5 Car"/>
    <w:link w:val="Titre5"/>
    <w:rPr>
      <w:rFonts w:ascii="Arial" w:eastAsia="Times New Roman" w:hAnsi="Arial"/>
      <w:b/>
      <w:bCs/>
      <w:iCs/>
      <w:szCs w:val="26"/>
      <w:lang w:val="de-CH" w:eastAsia="de-CH"/>
    </w:rPr>
  </w:style>
  <w:style w:type="character" w:customStyle="1" w:styleId="Titre6Car">
    <w:name w:val="Titre 6 Car"/>
    <w:link w:val="Titre6"/>
    <w:rPr>
      <w:rFonts w:ascii="Arial" w:eastAsia="Times New Roman" w:hAnsi="Arial"/>
      <w:b/>
      <w:bCs/>
      <w:szCs w:val="22"/>
      <w:lang w:val="de-CH" w:eastAsia="de-CH"/>
    </w:rPr>
  </w:style>
  <w:style w:type="character" w:customStyle="1" w:styleId="Titre7Car">
    <w:name w:val="Titre 7 Car"/>
    <w:link w:val="Titre7"/>
    <w:rPr>
      <w:rFonts w:ascii="Arial" w:eastAsia="Times New Roman" w:hAnsi="Arial"/>
      <w:b/>
      <w:szCs w:val="24"/>
      <w:lang w:val="de-CH" w:eastAsia="de-CH"/>
    </w:rPr>
  </w:style>
  <w:style w:type="character" w:customStyle="1" w:styleId="Titre8Car">
    <w:name w:val="Titre 8 Car"/>
    <w:link w:val="Titre8"/>
    <w:rPr>
      <w:rFonts w:ascii="Arial" w:eastAsia="Times New Roman" w:hAnsi="Arial"/>
      <w:b/>
      <w:iCs/>
      <w:szCs w:val="24"/>
      <w:lang w:val="de-CH" w:eastAsia="de-CH"/>
    </w:rPr>
  </w:style>
  <w:style w:type="character" w:customStyle="1" w:styleId="Titre9Car">
    <w:name w:val="Titre 9 Car"/>
    <w:link w:val="Titre9"/>
    <w:rPr>
      <w:rFonts w:ascii="Arial" w:eastAsia="Times New Roman" w:hAnsi="Arial" w:cs="Arial"/>
      <w:b/>
      <w:szCs w:val="22"/>
      <w:lang w:val="de-CH" w:eastAsia="de-CH"/>
    </w:rPr>
  </w:style>
  <w:style w:type="paragraph" w:styleId="Adresseexpditeur">
    <w:name w:val="envelope return"/>
    <w:basedOn w:val="Normal"/>
    <w:pPr>
      <w:adjustRightInd w:val="0"/>
      <w:snapToGrid w:val="0"/>
      <w:spacing w:line="240" w:lineRule="auto"/>
    </w:pPr>
    <w:rPr>
      <w:rFonts w:eastAsia="Times New Roman" w:cs="Arial"/>
      <w:szCs w:val="20"/>
      <w:lang w:eastAsia="de-CH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adjustRightInd w:val="0"/>
      <w:snapToGrid w:val="0"/>
      <w:spacing w:line="240" w:lineRule="auto"/>
      <w:ind w:left="1"/>
    </w:pPr>
    <w:rPr>
      <w:rFonts w:eastAsia="Times New Roman" w:cs="Arial"/>
      <w:szCs w:val="24"/>
      <w:lang w:eastAsia="de-CH"/>
    </w:rPr>
  </w:style>
  <w:style w:type="paragraph" w:styleId="Signature">
    <w:name w:val="Signature"/>
    <w:basedOn w:val="Normal"/>
    <w:link w:val="SignatureCar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SignatureCar">
    <w:name w:val="Signature Car"/>
    <w:link w:val="Signature"/>
    <w:rPr>
      <w:rFonts w:ascii="Arial" w:eastAsia="Times New Roman" w:hAnsi="Arial"/>
      <w:sz w:val="22"/>
      <w:szCs w:val="24"/>
      <w:lang w:val="de-CH" w:eastAsia="de-CH"/>
    </w:rPr>
  </w:style>
  <w:style w:type="paragraph" w:styleId="Sous-titre">
    <w:name w:val="Subtitle"/>
    <w:basedOn w:val="Normal"/>
    <w:next w:val="Normal"/>
    <w:link w:val="Sous-titreCar"/>
    <w:qFormat/>
    <w:pPr>
      <w:adjustRightInd w:val="0"/>
      <w:snapToGrid w:val="0"/>
      <w:spacing w:line="480" w:lineRule="atLeast"/>
    </w:pPr>
    <w:rPr>
      <w:rFonts w:eastAsia="Times New Roman" w:cs="Arial"/>
      <w:sz w:val="42"/>
      <w:szCs w:val="24"/>
      <w:lang w:eastAsia="de-CH"/>
    </w:rPr>
  </w:style>
  <w:style w:type="character" w:customStyle="1" w:styleId="Sous-titreCar">
    <w:name w:val="Sous-titre Car"/>
    <w:link w:val="Sous-titre"/>
    <w:rPr>
      <w:rFonts w:ascii="Arial" w:eastAsia="Times New Roman" w:hAnsi="Arial" w:cs="Arial"/>
      <w:sz w:val="42"/>
      <w:szCs w:val="24"/>
      <w:lang w:val="de-CH" w:eastAsia="de-CH"/>
    </w:rPr>
  </w:style>
  <w:style w:type="paragraph" w:styleId="TM1">
    <w:name w:val="toc 1"/>
    <w:basedOn w:val="Normal"/>
    <w:next w:val="Normal"/>
    <w:autoRedefine/>
    <w:uiPriority w:val="39"/>
    <w:pPr>
      <w:tabs>
        <w:tab w:val="left" w:pos="454"/>
        <w:tab w:val="right" w:leader="dot" w:pos="9061"/>
      </w:tabs>
      <w:adjustRightInd w:val="0"/>
      <w:snapToGrid w:val="0"/>
      <w:spacing w:line="240" w:lineRule="auto"/>
      <w:ind w:left="454" w:hanging="454"/>
    </w:pPr>
    <w:rPr>
      <w:rFonts w:eastAsia="Times New Roman"/>
      <w:noProof/>
      <w:szCs w:val="24"/>
      <w:lang w:eastAsia="de-CH"/>
    </w:rPr>
  </w:style>
  <w:style w:type="paragraph" w:styleId="TM2">
    <w:name w:val="toc 2"/>
    <w:basedOn w:val="Normal"/>
    <w:next w:val="Normal"/>
    <w:autoRedefine/>
    <w:uiPriority w:val="39"/>
    <w:pPr>
      <w:tabs>
        <w:tab w:val="left" w:pos="737"/>
        <w:tab w:val="right" w:leader="dot" w:pos="9061"/>
      </w:tabs>
      <w:adjustRightInd w:val="0"/>
      <w:snapToGrid w:val="0"/>
      <w:spacing w:line="240" w:lineRule="auto"/>
      <w:ind w:left="737" w:hanging="737"/>
    </w:pPr>
    <w:rPr>
      <w:rFonts w:eastAsia="Times New Roman"/>
      <w:szCs w:val="24"/>
      <w:lang w:eastAsia="de-CH"/>
    </w:rPr>
  </w:style>
  <w:style w:type="paragraph" w:styleId="TM3">
    <w:name w:val="toc 3"/>
    <w:basedOn w:val="Normal"/>
    <w:next w:val="Normal"/>
    <w:autoRedefine/>
    <w:uiPriority w:val="39"/>
    <w:pPr>
      <w:tabs>
        <w:tab w:val="left" w:pos="1021"/>
        <w:tab w:val="right" w:leader="dot" w:pos="9061"/>
      </w:tabs>
      <w:adjustRightInd w:val="0"/>
      <w:snapToGrid w:val="0"/>
      <w:spacing w:line="240" w:lineRule="auto"/>
      <w:ind w:left="1021" w:hanging="1021"/>
    </w:pPr>
    <w:rPr>
      <w:rFonts w:eastAsia="Times New Roman"/>
      <w:szCs w:val="24"/>
      <w:lang w:eastAsia="de-CH"/>
    </w:rPr>
  </w:style>
  <w:style w:type="paragraph" w:styleId="TM4">
    <w:name w:val="toc 4"/>
    <w:basedOn w:val="Normal"/>
    <w:next w:val="Normal"/>
    <w:autoRedefine/>
    <w:uiPriority w:val="39"/>
    <w:pPr>
      <w:tabs>
        <w:tab w:val="left" w:pos="1304"/>
        <w:tab w:val="right" w:leader="dot" w:pos="9061"/>
      </w:tabs>
      <w:adjustRightInd w:val="0"/>
      <w:snapToGrid w:val="0"/>
      <w:spacing w:line="240" w:lineRule="auto"/>
      <w:ind w:left="1304" w:hanging="1304"/>
    </w:pPr>
    <w:rPr>
      <w:rFonts w:eastAsia="Times New Roman"/>
      <w:szCs w:val="24"/>
      <w:lang w:eastAsia="de-CH"/>
    </w:rPr>
  </w:style>
  <w:style w:type="paragraph" w:styleId="TM5">
    <w:name w:val="toc 5"/>
    <w:basedOn w:val="Normal"/>
    <w:next w:val="Normal"/>
    <w:autoRedefine/>
    <w:uiPriority w:val="39"/>
    <w:pPr>
      <w:tabs>
        <w:tab w:val="left" w:pos="1588"/>
        <w:tab w:val="right" w:leader="dot" w:pos="9061"/>
      </w:tabs>
      <w:adjustRightInd w:val="0"/>
      <w:snapToGrid w:val="0"/>
      <w:spacing w:line="240" w:lineRule="auto"/>
      <w:ind w:left="1588" w:hanging="1588"/>
    </w:pPr>
    <w:rPr>
      <w:rFonts w:eastAsia="Times New Roman"/>
      <w:szCs w:val="24"/>
      <w:lang w:eastAsia="de-CH"/>
    </w:rPr>
  </w:style>
  <w:style w:type="paragraph" w:styleId="TM6">
    <w:name w:val="toc 6"/>
    <w:basedOn w:val="Normal"/>
    <w:next w:val="Normal"/>
    <w:autoRedefine/>
    <w:uiPriority w:val="39"/>
    <w:pPr>
      <w:tabs>
        <w:tab w:val="left" w:pos="1871"/>
        <w:tab w:val="right" w:leader="dot" w:pos="9061"/>
      </w:tabs>
      <w:adjustRightInd w:val="0"/>
      <w:snapToGrid w:val="0"/>
      <w:spacing w:line="240" w:lineRule="auto"/>
      <w:ind w:left="1871" w:hanging="1871"/>
    </w:pPr>
    <w:rPr>
      <w:rFonts w:eastAsia="Times New Roman"/>
      <w:noProof/>
      <w:szCs w:val="24"/>
      <w:lang w:eastAsia="de-CH"/>
    </w:rPr>
  </w:style>
  <w:style w:type="paragraph" w:styleId="TM7">
    <w:name w:val="toc 7"/>
    <w:basedOn w:val="Normal"/>
    <w:next w:val="Normal"/>
    <w:autoRedefine/>
    <w:uiPriority w:val="39"/>
    <w:pPr>
      <w:tabs>
        <w:tab w:val="left" w:pos="2155"/>
        <w:tab w:val="right" w:leader="dot" w:pos="9061"/>
      </w:tabs>
      <w:adjustRightInd w:val="0"/>
      <w:snapToGrid w:val="0"/>
      <w:spacing w:line="240" w:lineRule="auto"/>
      <w:ind w:left="2155" w:hanging="2155"/>
    </w:pPr>
    <w:rPr>
      <w:rFonts w:eastAsia="Times New Roman"/>
      <w:noProof/>
      <w:szCs w:val="24"/>
      <w:lang w:eastAsia="de-CH"/>
    </w:rPr>
  </w:style>
  <w:style w:type="paragraph" w:styleId="TM8">
    <w:name w:val="toc 8"/>
    <w:basedOn w:val="Normal"/>
    <w:next w:val="Normal"/>
    <w:autoRedefine/>
    <w:uiPriority w:val="39"/>
    <w:pPr>
      <w:tabs>
        <w:tab w:val="left" w:pos="2438"/>
        <w:tab w:val="right" w:leader="dot" w:pos="9061"/>
      </w:tabs>
      <w:adjustRightInd w:val="0"/>
      <w:snapToGrid w:val="0"/>
      <w:spacing w:line="240" w:lineRule="auto"/>
      <w:ind w:left="2438" w:hanging="2438"/>
    </w:pPr>
    <w:rPr>
      <w:rFonts w:eastAsia="Times New Roman"/>
      <w:szCs w:val="24"/>
      <w:lang w:eastAsia="de-CH"/>
    </w:rPr>
  </w:style>
  <w:style w:type="paragraph" w:styleId="TM9">
    <w:name w:val="toc 9"/>
    <w:basedOn w:val="Normal"/>
    <w:next w:val="Normal"/>
    <w:autoRedefine/>
    <w:uiPriority w:val="39"/>
    <w:pPr>
      <w:tabs>
        <w:tab w:val="left" w:pos="2722"/>
        <w:tab w:val="right" w:leader="dot" w:pos="9061"/>
      </w:tabs>
      <w:adjustRightInd w:val="0"/>
      <w:snapToGrid w:val="0"/>
      <w:spacing w:line="240" w:lineRule="auto"/>
      <w:ind w:left="2722" w:hanging="2722"/>
    </w:pPr>
    <w:rPr>
      <w:rFonts w:eastAsia="Times New Roman"/>
      <w:szCs w:val="24"/>
      <w:lang w:eastAsia="de-CH"/>
    </w:rPr>
  </w:style>
  <w:style w:type="character" w:styleId="Numrodeligne">
    <w:name w:val="line number"/>
    <w:basedOn w:val="Policepardfaut"/>
    <w:rPr>
      <w:lang w:val="de-CH"/>
    </w:rPr>
  </w:style>
  <w:style w:type="paragraph" w:customStyle="1" w:styleId="Klassifizierung">
    <w:name w:val="Klassifizierung"/>
    <w:basedOn w:val="Normal"/>
    <w:qFormat/>
    <w:pPr>
      <w:jc w:val="right"/>
    </w:pPr>
    <w:rPr>
      <w:b/>
    </w:rPr>
  </w:style>
  <w:style w:type="paragraph" w:customStyle="1" w:styleId="AbsatzVorBetreff">
    <w:name w:val="AbsatzVorBetreff"/>
    <w:basedOn w:val="Normal"/>
    <w:next w:val="Subject"/>
    <w:pPr>
      <w:spacing w:after="540" w:line="240" w:lineRule="auto"/>
    </w:pPr>
    <w:rPr>
      <w:sz w:val="2"/>
      <w:lang w:val="fr-CH"/>
    </w:rPr>
  </w:style>
  <w:style w:type="paragraph" w:customStyle="1" w:styleId="Pfad">
    <w:name w:val="Pfad"/>
    <w:basedOn w:val="Normal"/>
    <w:qFormat/>
    <w:pPr>
      <w:spacing w:line="160" w:lineRule="atLeast"/>
    </w:pPr>
    <w:rPr>
      <w:sz w:val="12"/>
      <w:lang w:val="fr-CH"/>
    </w:rPr>
  </w:style>
  <w:style w:type="paragraph" w:customStyle="1" w:styleId="BegleitnotizEintraege">
    <w:name w:val="BegleitnotizEintraege"/>
    <w:basedOn w:val="Normal"/>
  </w:style>
  <w:style w:type="paragraph" w:customStyle="1" w:styleId="Begleitblatt">
    <w:name w:val="Begleitblatt"/>
    <w:basedOn w:val="Normal"/>
    <w:qFormat/>
    <w:pPr>
      <w:spacing w:after="140" w:line="280" w:lineRule="atLeast"/>
    </w:pPr>
    <w:rPr>
      <w:b/>
      <w:sz w:val="14"/>
    </w:rPr>
  </w:style>
  <w:style w:type="paragraph" w:customStyle="1" w:styleId="NotestInformation">
    <w:name w:val="NotestInformation"/>
    <w:basedOn w:val="Normal"/>
    <w:rPr>
      <w:sz w:val="15"/>
    </w:rPr>
  </w:style>
  <w:style w:type="paragraph" w:customStyle="1" w:styleId="AbstandVorTabelle">
    <w:name w:val="AbstandVorTabelle"/>
    <w:basedOn w:val="Normal"/>
    <w:pPr>
      <w:spacing w:after="60" w:line="190" w:lineRule="atLeast"/>
    </w:pPr>
    <w:rPr>
      <w:sz w:val="2"/>
    </w:rPr>
  </w:style>
  <w:style w:type="paragraph" w:customStyle="1" w:styleId="Haupttitel">
    <w:name w:val="Haupttitel"/>
    <w:basedOn w:val="Normal"/>
    <w:qFormat/>
    <w:pPr>
      <w:spacing w:line="480" w:lineRule="atLeast"/>
    </w:pPr>
    <w:rPr>
      <w:b/>
      <w:sz w:val="42"/>
    </w:rPr>
  </w:style>
  <w:style w:type="paragraph" w:customStyle="1" w:styleId="TabelOfContent">
    <w:name w:val="TabelOfContent"/>
    <w:basedOn w:val="Normal"/>
    <w:qFormat/>
    <w:pPr>
      <w:spacing w:after="240"/>
    </w:pPr>
    <w:rPr>
      <w:b/>
      <w:sz w:val="32"/>
    </w:rPr>
  </w:style>
  <w:style w:type="character" w:customStyle="1" w:styleId="Underline">
    <w:name w:val="Underline"/>
    <w:uiPriority w:val="1"/>
    <w:rPr>
      <w:u w:val="single"/>
      <w:lang w:val="de-CH" w:eastAsia="de-CH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numPr>
        <w:numId w:val="0"/>
      </w:numPr>
      <w:tabs>
        <w:tab w:val="clear" w:pos="851"/>
      </w:tabs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Cs w:val="28"/>
    </w:rPr>
  </w:style>
  <w:style w:type="table" w:customStyle="1" w:styleId="Grilledutableau1">
    <w:name w:val="Grille du tableau1"/>
    <w:basedOn w:val="TableauNormal"/>
    <w:next w:val="Grilledutableau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1">
    <w:name w:val="h21"/>
    <w:basedOn w:val="Policepardfaut"/>
    <w:rPr>
      <w:b/>
      <w:bCs/>
      <w:vanish w:val="0"/>
      <w:webHidden w:val="0"/>
      <w:color w:val="008ACD"/>
      <w:sz w:val="29"/>
      <w:szCs w:val="29"/>
      <w:lang w:val="de-CH"/>
      <w:specVanish w:val="0"/>
    </w:rPr>
  </w:style>
  <w:style w:type="table" w:styleId="Trameclaire-Accent1">
    <w:name w:val="Light Shading Accent 1"/>
    <w:basedOn w:val="TableauNormal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ageclair">
    <w:name w:val="Light Shading"/>
    <w:basedOn w:val="Tableau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CDB">
    <w:name w:val="Text_CDB"/>
    <w:basedOn w:val="Normal"/>
    <w:qFormat/>
    <w:pPr>
      <w:spacing w:after="120" w:line="264" w:lineRule="auto"/>
    </w:pPr>
    <w:rPr>
      <w:rFonts w:eastAsia="Times New Roman"/>
      <w:sz w:val="22"/>
      <w:lang w:val="en-US" w:eastAsia="de-DE"/>
    </w:rPr>
  </w:style>
  <w:style w:type="paragraph" w:customStyle="1" w:styleId="zCDBLogo">
    <w:name w:val="z_CDB_Logo"/>
    <w:rPr>
      <w:rFonts w:ascii="Arial" w:eastAsia="Times New Roman" w:hAnsi="Arial"/>
      <w:noProof/>
      <w:sz w:val="15"/>
      <w:lang w:val="de-CH" w:eastAsia="de-CH"/>
    </w:rPr>
  </w:style>
  <w:style w:type="paragraph" w:customStyle="1" w:styleId="zCDBPfadname">
    <w:name w:val="z_CDB_Pfadname"/>
    <w:next w:val="Pieddepage"/>
    <w:pPr>
      <w:spacing w:line="160" w:lineRule="exact"/>
    </w:pPr>
    <w:rPr>
      <w:rFonts w:ascii="Arial" w:eastAsia="Times New Roman" w:hAnsi="Arial"/>
      <w:noProof/>
      <w:sz w:val="12"/>
      <w:szCs w:val="12"/>
      <w:lang w:val="de-CH" w:eastAsia="de-CH"/>
    </w:rPr>
  </w:style>
  <w:style w:type="paragraph" w:customStyle="1" w:styleId="zCDBSeite">
    <w:name w:val="z_CDB_Seite"/>
    <w:basedOn w:val="Normal"/>
    <w:pPr>
      <w:suppressAutoHyphens/>
      <w:spacing w:line="200" w:lineRule="exact"/>
      <w:jc w:val="right"/>
    </w:pPr>
    <w:rPr>
      <w:rFonts w:eastAsia="Times New Roman"/>
      <w:sz w:val="14"/>
      <w:szCs w:val="14"/>
      <w:lang w:eastAsia="de-CH"/>
    </w:rPr>
  </w:style>
  <w:style w:type="paragraph" w:customStyle="1" w:styleId="zCDBPlatzhalter">
    <w:name w:val="z_CDB_Platzhalter"/>
    <w:basedOn w:val="Normal"/>
    <w:next w:val="Normal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zCDBKopfFett">
    <w:name w:val="z_CDB_KopfFett"/>
    <w:basedOn w:val="Normal"/>
    <w:pPr>
      <w:suppressAutoHyphens/>
      <w:spacing w:line="200" w:lineRule="exact"/>
    </w:pPr>
    <w:rPr>
      <w:rFonts w:eastAsia="Times New Roman"/>
      <w:b/>
      <w:noProof/>
      <w:sz w:val="15"/>
      <w:szCs w:val="20"/>
      <w:lang w:eastAsia="de-CH"/>
    </w:rPr>
  </w:style>
  <w:style w:type="paragraph" w:customStyle="1" w:styleId="Kopfzeile2Departement">
    <w:name w:val="Kopfzeile2Departement"/>
    <w:basedOn w:val="Normal"/>
    <w:next w:val="Normal"/>
    <w:pPr>
      <w:widowControl w:val="0"/>
      <w:suppressAutoHyphens/>
      <w:spacing w:line="200" w:lineRule="atLeast"/>
    </w:pPr>
    <w:rPr>
      <w:rFonts w:eastAsiaTheme="minorHAnsi" w:cstheme="minorBidi"/>
      <w:sz w:val="15"/>
    </w:rPr>
  </w:style>
  <w:style w:type="paragraph" w:styleId="Rvision">
    <w:name w:val="Revision"/>
    <w:hidden/>
    <w:uiPriority w:val="99"/>
    <w:semiHidden/>
    <w:rPr>
      <w:rFonts w:ascii="Arial" w:hAnsi="Arial"/>
      <w:szCs w:val="22"/>
      <w:lang w:val="de-CH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  <w:style w:type="character" w:customStyle="1" w:styleId="context-menu">
    <w:name w:val="context-menu"/>
    <w:basedOn w:val="Policepardfaut"/>
    <w:rsid w:val="00AA13C8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49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9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0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9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8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3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0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0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84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3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77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96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73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1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0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13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8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8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962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60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3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ermessung@swisstopo.ch" TargetMode="Externa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6.xml"/><Relationship Id="rId21" Type="http://schemas.openxmlformats.org/officeDocument/2006/relationships/header" Target="header6.xml"/><Relationship Id="rId34" Type="http://schemas.openxmlformats.org/officeDocument/2006/relationships/header" Target="header1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cadastre.ch/oereb" TargetMode="External"/><Relationship Id="rId32" Type="http://schemas.openxmlformats.org/officeDocument/2006/relationships/header" Target="header12.xml"/><Relationship Id="rId37" Type="http://schemas.openxmlformats.org/officeDocument/2006/relationships/header" Target="header15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6.xml"/><Relationship Id="rId36" Type="http://schemas.openxmlformats.org/officeDocument/2006/relationships/header" Target="header1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footer" Target="footer7.xml"/><Relationship Id="rId35" Type="http://schemas.openxmlformats.org/officeDocument/2006/relationships/footer" Target="footer9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3.jpeg"/><Relationship Id="rId33" Type="http://schemas.openxmlformats.org/officeDocument/2006/relationships/footer" Target="footer8.xml"/><Relationship Id="rId38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</officeatwork>
</file>

<file path=customXml/itemProps1.xml><?xml version="1.0" encoding="utf-8"?>
<ds:datastoreItem xmlns:ds="http://schemas.openxmlformats.org/officeDocument/2006/customXml" ds:itemID="{49D1145E-EF88-4A75-9955-CB25BC501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609D4-46EF-4C64-8ABE-05D6BE4A2D05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EF63C513-0CDC-4877-9AB2-CE18F39549C9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3DF94333-20E9-4974-833E-B1EDDE5BB096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3585</Words>
  <Characters>25906</Characters>
  <Application>Microsoft Office Word</Application>
  <DocSecurity>0</DocSecurity>
  <Lines>215</Lines>
  <Paragraphs>58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Überschriften</vt:lpstr>
      </vt:variant>
      <vt:variant>
        <vt:i4>31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4" baseType="lpstr">
      <vt:lpstr>Bericht</vt:lpstr>
      <vt:lpstr>Gesamtbewertung und Entscheid des Bundesamtes für Landestopografie swisstopo</vt:lpstr>
      <vt:lpstr>    Entscheid</vt:lpstr>
      <vt:lpstr>    Mängel</vt:lpstr>
      <vt:lpstr>    Gesamtbewertung</vt:lpstr>
      <vt:lpstr>    Unterschriften Bund und Kanton</vt:lpstr>
      <vt:lpstr>    </vt:lpstr>
      <vt:lpstr>Einleitung</vt:lpstr>
      <vt:lpstr>    Zweck</vt:lpstr>
      <vt:lpstr>    Aufbau des «Abnahmeprotokolls zur Weiterentwicklung 2023»</vt:lpstr>
      <vt:lpstr>    Vorgehen zur Systemabnahme</vt:lpstr>
      <vt:lpstr>Zugang, Abnahmegegenstand und Dokumentenprüfung</vt:lpstr>
      <vt:lpstr>Abnahmeverfahren</vt:lpstr>
      <vt:lpstr>    Prüfung der funktionalen Minimalanforderungen</vt:lpstr>
      <vt:lpstr>        Informationssystem (Artikel 3, 8b und 9 Absatz 1 ÖREBKV)</vt:lpstr>
      <vt:lpstr>        Katasterauszug (Artikel 10 ÖREBKV)</vt:lpstr>
      <vt:lpstr>        ÖREB-Webservice und DATA-Extract</vt:lpstr>
      <vt:lpstr>    Prüfung der neuen ÖREB-Themen</vt:lpstr>
      <vt:lpstr>        Daten und Prozesse: Geobasisdaten in alleiniger Zuständigkeit des Bundes</vt:lpstr>
      <vt:lpstr>        Daten und Prozesse: Planungszonen (ID76)</vt:lpstr>
      <vt:lpstr>        Daten und Prozesse: Waldreservate (ID160) </vt:lpstr>
      <vt:lpstr>        Daten und Prozesse: Gewässerraum (ID190)</vt:lpstr>
      <vt:lpstr>    Prüfung der optionalen Anforderungen</vt:lpstr>
      <vt:lpstr>        Zusätzliche kantonale Daten (Artikel 3 und 5 ÖREBKV)</vt:lpstr>
      <vt:lpstr>        Zusatzinformationen (Artikel 8b Abschnitt 1a ÖREBKV)</vt:lpstr>
      <vt:lpstr>        Funktion Amtliches Publikationsorgan (Artikel 2 Abschnitt 3 ÖREBKV)</vt:lpstr>
      <vt:lpstr>        Zugang zu gesamtschweizerischen Grundstückinformationen</vt:lpstr>
      <vt:lpstr>Abnahmeergebnis </vt:lpstr>
      <vt:lpstr/>
      <vt:lpstr>Anhang 1: Lieferergebnisse und Mängel </vt:lpstr>
      <vt:lpstr/>
      <vt:lpstr>Anhang 2: Definition der Mängelklassen</vt:lpstr>
      <vt:lpstr>Bericht</vt:lpstr>
      <vt:lpstr/>
    </vt:vector>
  </TitlesOfParts>
  <Manager>Isabelle Rey</Manager>
  <Company>Bundesamt für Landestopografie swisstopo,</Company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/>
  <dc:creator>Isabelle Rey</dc:creator>
  <cp:keywords/>
  <dc:description/>
  <cp:lastModifiedBy>Rey Isabelle swisstopo</cp:lastModifiedBy>
  <cp:revision>2</cp:revision>
  <cp:lastPrinted>2021-06-09T13:32:00Z</cp:lastPrinted>
  <dcterms:created xsi:type="dcterms:W3CDTF">2024-04-17T06:03:00Z</dcterms:created>
  <dcterms:modified xsi:type="dcterms:W3CDTF">2024-04-17T06:03:00Z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Enclosures">
    <vt:lpwstr>Beilagen:</vt:lpwstr>
  </property>
  <property fmtid="{D5CDD505-2E9C-101B-9397-08002B2CF9AE}" pid="3" name="Doc.OurReference">
    <vt:lpwstr>Unser Zeichen:</vt:lpwstr>
  </property>
  <property fmtid="{D5CDD505-2E9C-101B-9397-08002B2CF9AE}" pid="4" name="Doc.YourReference">
    <vt:lpwstr>Ihr Zeichen:</vt:lpwstr>
  </property>
  <property fmtid="{D5CDD505-2E9C-101B-9397-08002B2CF9AE}" pid="5" name="Doc.Reference">
    <vt:lpwstr>Referenz/Aktenzeichen:</vt:lpwstr>
  </property>
  <property fmtid="{D5CDD505-2E9C-101B-9397-08002B2CF9AE}" pid="6" name="Doc.Text">
    <vt:lpwstr>[Text]</vt:lpwstr>
  </property>
  <property fmtid="{D5CDD505-2E9C-101B-9397-08002B2CF9AE}" pid="7" name="Doc.Subject">
    <vt:lpwstr>[Betreff]</vt:lpwstr>
  </property>
  <property fmtid="{D5CDD505-2E9C-101B-9397-08002B2CF9AE}" pid="8" name="Doc.Telephone">
    <vt:lpwstr>Tel.</vt:lpwstr>
  </property>
  <property fmtid="{D5CDD505-2E9C-101B-9397-08002B2CF9AE}" pid="9" name="Doc.Fax">
    <vt:lpwstr>Fax</vt:lpwstr>
  </property>
  <property fmtid="{D5CDD505-2E9C-101B-9397-08002B2CF9AE}" pid="10" name="Signature1.Fensterzeile">
    <vt:lpwstr/>
  </property>
  <property fmtid="{D5CDD505-2E9C-101B-9397-08002B2CF9AE}" pid="11" name="Signature1.Ort">
    <vt:lpwstr/>
  </property>
  <property fmtid="{D5CDD505-2E9C-101B-9397-08002B2CF9AE}" pid="12" name="Signature1.GrussformelOrganisation">
    <vt:lpwstr/>
  </property>
  <property fmtid="{D5CDD505-2E9C-101B-9397-08002B2CF9AE}" pid="13" name="Signature2.GrussformelOrganisation">
    <vt:lpwstr/>
  </property>
  <property fmtid="{D5CDD505-2E9C-101B-9397-08002B2CF9AE}" pid="14" name="Doc.Clerk">
    <vt:lpwstr>Sachbearbeiter/in:</vt:lpwstr>
  </property>
  <property fmtid="{D5CDD505-2E9C-101B-9397-08002B2CF9AE}" pid="15" name="Author.FullName">
    <vt:lpwstr>Isabelle Rey</vt:lpwstr>
  </property>
  <property fmtid="{D5CDD505-2E9C-101B-9397-08002B2CF9AE}" pid="16" name="Author.Kuerzel">
    <vt:lpwstr>rey</vt:lpwstr>
  </property>
  <property fmtid="{D5CDD505-2E9C-101B-9397-08002B2CF9AE}" pid="17" name="Organisation.DepartmentZ1">
    <vt:lpwstr>Eidgenössisches Departement für Verteidigung,</vt:lpwstr>
  </property>
  <property fmtid="{D5CDD505-2E9C-101B-9397-08002B2CF9AE}" pid="18" name="Organisation.DepartmentZ2">
    <vt:lpwstr>Bevölkerungsschutz und Sport VBS</vt:lpwstr>
  </property>
  <property fmtid="{D5CDD505-2E9C-101B-9397-08002B2CF9AE}" pid="19" name="Organisation.DepartementsbereichZ1">
    <vt:lpwstr/>
  </property>
  <property fmtid="{D5CDD505-2E9C-101B-9397-08002B2CF9AE}" pid="20" name="Organisation.DepartementsbereichZ2">
    <vt:lpwstr/>
  </property>
  <property fmtid="{D5CDD505-2E9C-101B-9397-08002B2CF9AE}" pid="21" name="Organisation.AmtZ1">
    <vt:lpwstr>Bundesamt für Landestopografie swisstopo</vt:lpwstr>
  </property>
  <property fmtid="{D5CDD505-2E9C-101B-9397-08002B2CF9AE}" pid="22" name="Organisation.AmtZ2">
    <vt:lpwstr/>
  </property>
  <property fmtid="{D5CDD505-2E9C-101B-9397-08002B2CF9AE}" pid="23" name="Recipient.DeliveryOption">
    <vt:lpwstr/>
  </property>
  <property fmtid="{D5CDD505-2E9C-101B-9397-08002B2CF9AE}" pid="24" name="Organisation.FensterzeileOrt">
    <vt:lpwstr>CH-3084 Wabern</vt:lpwstr>
  </property>
  <property fmtid="{D5CDD505-2E9C-101B-9397-08002B2CF9AE}" pid="25" name="Organisation.FensterzeileFirma">
    <vt:lpwstr>swisstopo</vt:lpwstr>
  </property>
  <property fmtid="{D5CDD505-2E9C-101B-9397-08002B2CF9AE}" pid="26" name="Organisation.Ort">
    <vt:lpwstr>Wabern</vt:lpwstr>
  </property>
  <property fmtid="{D5CDD505-2E9C-101B-9397-08002B2CF9AE}" pid="27" name="Organisation.BereichZ1">
    <vt:lpwstr>Eidgenössische Vermessungsdirektion</vt:lpwstr>
  </property>
  <property fmtid="{D5CDD505-2E9C-101B-9397-08002B2CF9AE}" pid="28" name="Organisation.BereichZ2">
    <vt:lpwstr/>
  </property>
  <property fmtid="{D5CDD505-2E9C-101B-9397-08002B2CF9AE}" pid="29" name="Organisation.ProzessZ1">
    <vt:lpwstr>ÖREB-Kataster und Koordination</vt:lpwstr>
  </property>
  <property fmtid="{D5CDD505-2E9C-101B-9397-08002B2CF9AE}" pid="30" name="Organisation.ProzessZ2">
    <vt:lpwstr/>
  </property>
  <property fmtid="{D5CDD505-2E9C-101B-9397-08002B2CF9AE}" pid="31" name="Signature1.FullName">
    <vt:lpwstr>Isabelle Rey</vt:lpwstr>
  </property>
  <property fmtid="{D5CDD505-2E9C-101B-9397-08002B2CF9AE}" pid="32" name="Signature1.Titel">
    <vt:lpwstr/>
  </property>
  <property fmtid="{D5CDD505-2E9C-101B-9397-08002B2CF9AE}" pid="33" name="Signature1.Kurzzeichen">
    <vt:lpwstr/>
  </property>
  <property fmtid="{D5CDD505-2E9C-101B-9397-08002B2CF9AE}" pid="34" name="Signature1.Funktion">
    <vt:lpwstr/>
  </property>
  <property fmtid="{D5CDD505-2E9C-101B-9397-08002B2CF9AE}" pid="35" name="Signature1.Telefon">
    <vt:lpwstr>+41 58 464 32 17</vt:lpwstr>
  </property>
  <property fmtid="{D5CDD505-2E9C-101B-9397-08002B2CF9AE}" pid="36" name="Signature1.Telefax">
    <vt:lpwstr>+41 58 469 02 97</vt:lpwstr>
  </property>
  <property fmtid="{D5CDD505-2E9C-101B-9397-08002B2CF9AE}" pid="37" name="Signature1.Email">
    <vt:lpwstr>isabelle.rey@swisstopo.ch</vt:lpwstr>
  </property>
  <property fmtid="{D5CDD505-2E9C-101B-9397-08002B2CF9AE}" pid="38" name="Organisation.AdressSingleLine">
    <vt:lpwstr>Seftigenstrasse 264, 3084 Wabern</vt:lpwstr>
  </property>
  <property fmtid="{D5CDD505-2E9C-101B-9397-08002B2CF9AE}" pid="39" name="Organisation.Telefon">
    <vt:lpwstr>+41 58 464 73 03</vt:lpwstr>
  </property>
  <property fmtid="{D5CDD505-2E9C-101B-9397-08002B2CF9AE}" pid="40" name="Organisation.Internet">
    <vt:lpwstr>www.swisstopo.ch / www.cadastre.ch</vt:lpwstr>
  </property>
  <property fmtid="{D5CDD505-2E9C-101B-9397-08002B2CF9AE}" pid="41" name="Doc.Tel">
    <vt:lpwstr>Tel.</vt:lpwstr>
  </property>
  <property fmtid="{D5CDD505-2E9C-101B-9397-08002B2CF9AE}" pid="42" name="Doc.CentralOffice">
    <vt:lpwstr>Zentrale</vt:lpwstr>
  </property>
  <property fmtid="{D5CDD505-2E9C-101B-9397-08002B2CF9AE}" pid="43" name="Signature2.FullName">
    <vt:lpwstr/>
  </property>
  <property fmtid="{D5CDD505-2E9C-101B-9397-08002B2CF9AE}" pid="44" name="Signature2.Titel">
    <vt:lpwstr/>
  </property>
  <property fmtid="{D5CDD505-2E9C-101B-9397-08002B2CF9AE}" pid="45" name="Signature2.Funktion">
    <vt:lpwstr/>
  </property>
  <property fmtid="{D5CDD505-2E9C-101B-9397-08002B2CF9AE}" pid="46" name="Signature2.Telefon">
    <vt:lpwstr/>
  </property>
  <property fmtid="{D5CDD505-2E9C-101B-9397-08002B2CF9AE}" pid="47" name="Signature2.Telefax">
    <vt:lpwstr/>
  </property>
  <property fmtid="{D5CDD505-2E9C-101B-9397-08002B2CF9AE}" pid="48" name="Signature2.Email">
    <vt:lpwstr/>
  </property>
  <property fmtid="{D5CDD505-2E9C-101B-9397-08002B2CF9AE}" pid="49" name="Recipient.EMail">
    <vt:lpwstr/>
  </property>
  <property fmtid="{D5CDD505-2E9C-101B-9397-08002B2CF9AE}" pid="50" name="Organisation2.BereichZ1">
    <vt:lpwstr/>
  </property>
  <property fmtid="{D5CDD505-2E9C-101B-9397-08002B2CF9AE}" pid="51" name="Organisation2.BereichZ2">
    <vt:lpwstr/>
  </property>
  <property fmtid="{D5CDD505-2E9C-101B-9397-08002B2CF9AE}" pid="52" name="Organisation2.ProzessZ1">
    <vt:lpwstr/>
  </property>
  <property fmtid="{D5CDD505-2E9C-101B-9397-08002B2CF9AE}" pid="53" name="Organisation2.ProzessZ2">
    <vt:lpwstr/>
  </property>
  <property fmtid="{D5CDD505-2E9C-101B-9397-08002B2CF9AE}" pid="54" name="Function.Function">
    <vt:lpwstr>Techn. Mitarbeiterin</vt:lpwstr>
  </property>
  <property fmtid="{D5CDD505-2E9C-101B-9397-08002B2CF9AE}" pid="55" name="Function2.Function">
    <vt:lpwstr/>
  </property>
  <property fmtid="{D5CDD505-2E9C-101B-9397-08002B2CF9AE}" pid="56" name="Doc.CoverNote">
    <vt:lpwstr>Begleitnotiz</vt:lpwstr>
  </property>
  <property fmtid="{D5CDD505-2E9C-101B-9397-08002B2CF9AE}" pid="57" name="Doc.Date">
    <vt:lpwstr>Datum:</vt:lpwstr>
  </property>
  <property fmtid="{D5CDD505-2E9C-101B-9397-08002B2CF9AE}" pid="58" name="Doc.To">
    <vt:lpwstr>An:</vt:lpwstr>
  </property>
  <property fmtid="{D5CDD505-2E9C-101B-9397-08002B2CF9AE}" pid="59" name="Doc.FaxNo">
    <vt:lpwstr>Fax-Nr:</vt:lpwstr>
  </property>
  <property fmtid="{D5CDD505-2E9C-101B-9397-08002B2CF9AE}" pid="60" name="Doc.SentBy">
    <vt:lpwstr>Gesendet von:</vt:lpwstr>
  </property>
  <property fmtid="{D5CDD505-2E9C-101B-9397-08002B2CF9AE}" pid="61" name="Doc.OnBehalfOF">
    <vt:lpwstr>i.A. von:</vt:lpwstr>
  </property>
  <property fmtid="{D5CDD505-2E9C-101B-9397-08002B2CF9AE}" pid="62" name="Doc.PagesInclThisPage">
    <vt:lpwstr>Anzahl Seiten inkl. Begleitblatt:</vt:lpwstr>
  </property>
  <property fmtid="{D5CDD505-2E9C-101B-9397-08002B2CF9AE}" pid="63" name="Doc.CoverPage">
    <vt:lpwstr>Begleitblatt</vt:lpwstr>
  </property>
  <property fmtid="{D5CDD505-2E9C-101B-9397-08002B2CF9AE}" pid="64" name="Doc.Notes">
    <vt:lpwstr>Aktennotiz</vt:lpwstr>
  </property>
  <property fmtid="{D5CDD505-2E9C-101B-9397-08002B2CF9AE}" pid="65" name="Doc.For">
    <vt:lpwstr>Für:</vt:lpwstr>
  </property>
  <property fmtid="{D5CDD505-2E9C-101B-9397-08002B2CF9AE}" pid="66" name="Doc.CopiesTo">
    <vt:lpwstr>Kopien an:</vt:lpwstr>
  </property>
  <property fmtid="{D5CDD505-2E9C-101B-9397-08002B2CF9AE}" pid="67" name="Organisation.DepartementZ3Fett">
    <vt:lpwstr/>
  </property>
  <property fmtid="{D5CDD505-2E9C-101B-9397-08002B2CF9AE}" pid="68" name="Doc.Haupttitel">
    <vt:lpwstr>[Haupttitel]</vt:lpwstr>
  </property>
  <property fmtid="{D5CDD505-2E9C-101B-9397-08002B2CF9AE}" pid="69" name="Doc.Untertitel">
    <vt:lpwstr>[Untertitel]</vt:lpwstr>
  </property>
  <property fmtid="{D5CDD505-2E9C-101B-9397-08002B2CF9AE}" pid="70" name="CustomField.ShowPath">
    <vt:lpwstr>0</vt:lpwstr>
  </property>
  <property fmtid="{D5CDD505-2E9C-101B-9397-08002B2CF9AE}" pid="71" name="Title.Title">
    <vt:lpwstr/>
  </property>
  <property fmtid="{D5CDD505-2E9C-101B-9397-08002B2CF9AE}" pid="72" name="Doc.Version">
    <vt:lpwstr>Version</vt:lpwstr>
  </property>
  <property fmtid="{D5CDD505-2E9C-101B-9397-08002B2CF9AE}" pid="73" name="Doc.NrBrackets">
    <vt:lpwstr>[Nr.]</vt:lpwstr>
  </property>
  <property fmtid="{D5CDD505-2E9C-101B-9397-08002B2CF9AE}" pid="74" name="Doc.FromReport">
    <vt:lpwstr>von</vt:lpwstr>
  </property>
  <property fmtid="{D5CDD505-2E9C-101B-9397-08002B2CF9AE}" pid="75" name="Doc.ReportLine1">
    <vt:lpwstr>Herausgeber</vt:lpwstr>
  </property>
  <property fmtid="{D5CDD505-2E9C-101B-9397-08002B2CF9AE}" pid="76" name="Doc.ReportLine2">
    <vt:lpwstr>[Herausgeber]</vt:lpwstr>
  </property>
  <property fmtid="{D5CDD505-2E9C-101B-9397-08002B2CF9AE}" pid="77" name="Doc.ReportLine3">
    <vt:lpwstr>Bundesamt für Landestopografie</vt:lpwstr>
  </property>
  <property fmtid="{D5CDD505-2E9C-101B-9397-08002B2CF9AE}" pid="78" name="Doc.ReportLine4">
    <vt:lpwstr>Seftigenstrasse 264, Postfach</vt:lpwstr>
  </property>
  <property fmtid="{D5CDD505-2E9C-101B-9397-08002B2CF9AE}" pid="79" name="Doc.ReportLine5">
    <vt:lpwstr>CH-3084 Wabern</vt:lpwstr>
  </property>
  <property fmtid="{D5CDD505-2E9C-101B-9397-08002B2CF9AE}" pid="80" name="Doc.ReportLine6">
    <vt:lpwstr>Tel. +41 31 963 21 11</vt:lpwstr>
  </property>
  <property fmtid="{D5CDD505-2E9C-101B-9397-08002B2CF9AE}" pid="81" name="Doc.ReportLine7">
    <vt:lpwstr>Fax +41 31 963 24 59</vt:lpwstr>
  </property>
  <property fmtid="{D5CDD505-2E9C-101B-9397-08002B2CF9AE}" pid="82" name="Doc.ReportLine8">
    <vt:lpwstr>info@swisstopo.ch</vt:lpwstr>
  </property>
  <property fmtid="{D5CDD505-2E9C-101B-9397-08002B2CF9AE}" pid="83" name="Doc.ReportLine9">
    <vt:lpwstr>www.swisstopo.ch</vt:lpwstr>
  </property>
  <property fmtid="{D5CDD505-2E9C-101B-9397-08002B2CF9AE}" pid="84" name="CustomField.ClassificationEnclosures">
    <vt:lpwstr/>
  </property>
  <property fmtid="{D5CDD505-2E9C-101B-9397-08002B2CF9AE}" pid="85" name="Doc.TableOfContent">
    <vt:lpwstr>Inhaltsverzeichnis</vt:lpwstr>
  </property>
  <property fmtid="{D5CDD505-2E9C-101B-9397-08002B2CF9AE}" pid="86" name="CustomField.Classification">
    <vt:lpwstr/>
  </property>
  <property fmtid="{D5CDD505-2E9C-101B-9397-08002B2CF9AE}" pid="87" name="CustomField.HaupttitelBericht">
    <vt:lpwstr>Checkliste Aufbau ÖREB-Kataster</vt:lpwstr>
  </property>
  <property fmtid="{D5CDD505-2E9C-101B-9397-08002B2CF9AE}" pid="88" name="CustomField.UntertitelBericht">
    <vt:lpwstr/>
  </property>
  <property fmtid="{D5CDD505-2E9C-101B-9397-08002B2CF9AE}" pid="89" name="Doc.Telefon">
    <vt:lpwstr>Tel.</vt:lpwstr>
  </property>
  <property fmtid="{D5CDD505-2E9C-101B-9397-08002B2CF9AE}" pid="90" name="Organisation.Fax">
    <vt:lpwstr>+41 58 469 02 97</vt:lpwstr>
  </property>
  <property fmtid="{D5CDD505-2E9C-101B-9397-08002B2CF9AE}" pid="91" name="Organisation.Email">
    <vt:lpwstr>infovd@swisstopo.ch</vt:lpwstr>
  </property>
  <property fmtid="{D5CDD505-2E9C-101B-9397-08002B2CF9AE}" pid="92" name="Organisation.Strasse">
    <vt:lpwstr>Seftigenstrasse 264, Postfach</vt:lpwstr>
  </property>
  <property fmtid="{D5CDD505-2E9C-101B-9397-08002B2CF9AE}" pid="93" name="CustomField.HerausgeberBericht">
    <vt:lpwstr/>
  </property>
</Properties>
</file>